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hamkhao1"/>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62"/>
        <w:gridCol w:w="5386"/>
      </w:tblGrid>
      <w:tr w:rsidR="0013609C" w:rsidRPr="00B35414" w14:paraId="70179A56" w14:textId="77777777" w:rsidTr="008E0F07">
        <w:trPr>
          <w:trHeight w:val="989"/>
          <w:jc w:val="center"/>
        </w:trPr>
        <w:tc>
          <w:tcPr>
            <w:tcW w:w="4962" w:type="dxa"/>
          </w:tcPr>
          <w:p w14:paraId="4579055A" w14:textId="77777777" w:rsidR="0013609C" w:rsidRPr="00B35414" w:rsidRDefault="0013609C" w:rsidP="004E41E1">
            <w:pPr>
              <w:spacing w:after="0" w:line="240" w:lineRule="auto"/>
              <w:contextualSpacing/>
              <w:jc w:val="both"/>
              <w:rPr>
                <w:sz w:val="26"/>
                <w:szCs w:val="26"/>
                <w:lang w:val="nl-NL"/>
              </w:rPr>
            </w:pPr>
            <w:r w:rsidRPr="00B35414">
              <w:rPr>
                <w:sz w:val="26"/>
                <w:szCs w:val="26"/>
                <w:lang w:val="nl-NL"/>
              </w:rPr>
              <w:t>PHÒNG GD&amp;ĐT THỊ XÃ ĐÔNG TRIỀU</w:t>
            </w:r>
          </w:p>
          <w:p w14:paraId="4ECF3193" w14:textId="77777777" w:rsidR="0013609C" w:rsidRPr="00B35414" w:rsidRDefault="0013609C" w:rsidP="004E41E1">
            <w:pPr>
              <w:spacing w:after="0" w:line="240" w:lineRule="auto"/>
              <w:ind w:left="321"/>
              <w:contextualSpacing/>
              <w:jc w:val="both"/>
              <w:rPr>
                <w:b/>
                <w:sz w:val="26"/>
                <w:szCs w:val="26"/>
              </w:rPr>
            </w:pPr>
            <w:r w:rsidRPr="00B35414">
              <w:rPr>
                <w:b/>
                <w:sz w:val="26"/>
                <w:szCs w:val="26"/>
              </w:rPr>
              <w:t>TRƯỜNG THCS HỒNG THÁI ĐÔNG</w:t>
            </w:r>
          </w:p>
          <w:p w14:paraId="7DADB31C" w14:textId="77777777" w:rsidR="0013609C" w:rsidRPr="00B35414" w:rsidRDefault="0013609C" w:rsidP="004E41E1">
            <w:pPr>
              <w:spacing w:after="0" w:line="240" w:lineRule="auto"/>
              <w:contextualSpacing/>
              <w:jc w:val="both"/>
              <w:rPr>
                <w:b/>
                <w:sz w:val="26"/>
                <w:szCs w:val="26"/>
              </w:rPr>
            </w:pPr>
            <w:r w:rsidRPr="00B35414">
              <w:rPr>
                <w:noProof/>
                <w:sz w:val="26"/>
                <w:szCs w:val="26"/>
                <w:lang w:eastAsia="ko-KR"/>
              </w:rPr>
              <mc:AlternateContent>
                <mc:Choice Requires="wps">
                  <w:drawing>
                    <wp:anchor distT="4294967294" distB="4294967294" distL="114300" distR="114300" simplePos="0" relativeHeight="251659264" behindDoc="0" locked="0" layoutInCell="1" allowOverlap="1" wp14:anchorId="5D9D3DDB" wp14:editId="745AE1CF">
                      <wp:simplePos x="0" y="0"/>
                      <wp:positionH relativeFrom="column">
                        <wp:posOffset>909320</wp:posOffset>
                      </wp:positionH>
                      <wp:positionV relativeFrom="paragraph">
                        <wp:posOffset>40640</wp:posOffset>
                      </wp:positionV>
                      <wp:extent cx="1485900" cy="0"/>
                      <wp:effectExtent l="0" t="0" r="19050" b="1905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94A10C"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6pt,3.2pt" to="188.6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"/>
                  </w:pict>
                </mc:Fallback>
              </mc:AlternateContent>
            </w:r>
          </w:p>
        </w:tc>
        <w:tc>
          <w:tcPr>
            <w:tcW w:w="5386" w:type="dxa"/>
          </w:tcPr>
          <w:p w14:paraId="0BBD29CB" w14:textId="77777777" w:rsidR="0013609C" w:rsidRPr="00B35414" w:rsidRDefault="0013609C" w:rsidP="004E41E1">
            <w:pPr>
              <w:spacing w:after="0" w:line="240" w:lineRule="auto"/>
              <w:contextualSpacing/>
              <w:jc w:val="center"/>
              <w:rPr>
                <w:b/>
                <w:sz w:val="26"/>
                <w:szCs w:val="26"/>
              </w:rPr>
            </w:pPr>
            <w:r w:rsidRPr="00B35414">
              <w:rPr>
                <w:b/>
                <w:sz w:val="26"/>
                <w:szCs w:val="26"/>
              </w:rPr>
              <w:t xml:space="preserve">ĐỀ KIỂM TRA </w:t>
            </w:r>
            <w:r>
              <w:rPr>
                <w:b/>
                <w:sz w:val="26"/>
                <w:szCs w:val="26"/>
              </w:rPr>
              <w:t>CUỐI</w:t>
            </w:r>
            <w:r w:rsidRPr="00B35414">
              <w:rPr>
                <w:b/>
                <w:sz w:val="26"/>
                <w:szCs w:val="26"/>
              </w:rPr>
              <w:t xml:space="preserve"> KÌ I</w:t>
            </w:r>
            <w:r>
              <w:rPr>
                <w:b/>
                <w:sz w:val="26"/>
                <w:szCs w:val="26"/>
              </w:rPr>
              <w:t>I</w:t>
            </w:r>
          </w:p>
          <w:p w14:paraId="72F90485" w14:textId="77777777" w:rsidR="0013609C" w:rsidRPr="00B35414" w:rsidRDefault="0013609C" w:rsidP="004E41E1">
            <w:pPr>
              <w:spacing w:after="0" w:line="240" w:lineRule="auto"/>
              <w:contextualSpacing/>
              <w:jc w:val="center"/>
              <w:rPr>
                <w:b/>
                <w:sz w:val="26"/>
                <w:szCs w:val="26"/>
              </w:rPr>
            </w:pPr>
            <w:r w:rsidRPr="00B35414">
              <w:rPr>
                <w:b/>
                <w:sz w:val="26"/>
                <w:szCs w:val="26"/>
              </w:rPr>
              <w:t>NĂM HỌC: 2023</w:t>
            </w:r>
            <w:r>
              <w:rPr>
                <w:b/>
                <w:sz w:val="26"/>
                <w:szCs w:val="26"/>
              </w:rPr>
              <w:t xml:space="preserve"> </w:t>
            </w:r>
            <w:r w:rsidRPr="00E579A5">
              <w:rPr>
                <w:b/>
                <w:sz w:val="26"/>
                <w:szCs w:val="26"/>
              </w:rPr>
              <w:t>-</w:t>
            </w:r>
            <w:r w:rsidRPr="00B35414">
              <w:rPr>
                <w:b/>
                <w:sz w:val="26"/>
                <w:szCs w:val="26"/>
              </w:rPr>
              <w:t xml:space="preserve"> 2024</w:t>
            </w:r>
          </w:p>
          <w:p w14:paraId="562F4FDC" w14:textId="77777777" w:rsidR="0013609C" w:rsidRPr="00B35414" w:rsidRDefault="0013609C" w:rsidP="004E41E1">
            <w:pPr>
              <w:tabs>
                <w:tab w:val="left" w:pos="851"/>
              </w:tabs>
              <w:spacing w:after="0" w:line="240" w:lineRule="auto"/>
              <w:contextualSpacing/>
              <w:jc w:val="center"/>
              <w:rPr>
                <w:b/>
                <w:sz w:val="26"/>
                <w:szCs w:val="26"/>
              </w:rPr>
            </w:pPr>
            <w:r w:rsidRPr="00B35414">
              <w:rPr>
                <w:b/>
                <w:noProof/>
                <w:sz w:val="26"/>
                <w:szCs w:val="26"/>
                <w:lang w:eastAsia="ko-KR"/>
              </w:rPr>
              <mc:AlternateContent>
                <mc:Choice Requires="wps">
                  <w:drawing>
                    <wp:anchor distT="0" distB="0" distL="114300" distR="114300" simplePos="0" relativeHeight="251660288" behindDoc="0" locked="0" layoutInCell="1" allowOverlap="1" wp14:anchorId="5D95A793" wp14:editId="514AA976">
                      <wp:simplePos x="0" y="0"/>
                      <wp:positionH relativeFrom="column">
                        <wp:posOffset>1217930</wp:posOffset>
                      </wp:positionH>
                      <wp:positionV relativeFrom="paragraph">
                        <wp:posOffset>48260</wp:posOffset>
                      </wp:positionV>
                      <wp:extent cx="861646" cy="0"/>
                      <wp:effectExtent l="0" t="0" r="34290" b="19050"/>
                      <wp:wrapNone/>
                      <wp:docPr id="7" name="Straight Connector 7"/>
                      <wp:cNvGraphicFramePr/>
                      <a:graphic xmlns:a="http://schemas.openxmlformats.org/drawingml/2006/main">
                        <a:graphicData uri="http://schemas.microsoft.com/office/word/2010/wordprocessingShape">
                          <wps:wsp>
                            <wps:cNvCnPr/>
                            <wps:spPr>
                              <a:xfrm>
                                <a:off x="0" y="0"/>
                                <a:ext cx="8616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29818B"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5.9pt,3.8pt" to="163.7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" strokecolor="black [3200]" strokeweight=".5pt">
                      <v:stroke joinstyle="miter"/>
                    </v:line>
                  </w:pict>
                </mc:Fallback>
              </mc:AlternateContent>
            </w:r>
          </w:p>
        </w:tc>
      </w:tr>
    </w:tbl>
    <w:p w14:paraId="5488D944" w14:textId="77777777" w:rsidR="0013609C" w:rsidRPr="00B35414" w:rsidRDefault="0013609C" w:rsidP="004E41E1">
      <w:pPr>
        <w:spacing w:after="0" w:line="240" w:lineRule="auto"/>
        <w:contextualSpacing/>
        <w:jc w:val="center"/>
        <w:rPr>
          <w:rFonts w:eastAsia="Times New Roman" w:cs="Times New Roman"/>
          <w:b/>
          <w:szCs w:val="28"/>
        </w:rPr>
      </w:pPr>
      <w:r w:rsidRPr="00B35414">
        <w:rPr>
          <w:rFonts w:eastAsia="Times New Roman" w:cs="Times New Roman"/>
          <w:b/>
          <w:szCs w:val="28"/>
        </w:rPr>
        <w:t>MÔN: GIÁO DỤC CÔNG DÂN 6</w:t>
      </w:r>
    </w:p>
    <w:p w14:paraId="2103E1A4" w14:textId="6AB98112" w:rsidR="0013609C" w:rsidRPr="00B35414" w:rsidRDefault="0013609C" w:rsidP="004E41E1">
      <w:pPr>
        <w:spacing w:after="0" w:line="240" w:lineRule="auto"/>
        <w:contextualSpacing/>
        <w:jc w:val="center"/>
        <w:rPr>
          <w:rFonts w:eastAsia="Times New Roman" w:cs="Times New Roman"/>
          <w:szCs w:val="28"/>
        </w:rPr>
      </w:pPr>
      <w:r w:rsidRPr="00B35414">
        <w:rPr>
          <w:rFonts w:eastAsia="Times New Roman" w:cs="Times New Roman"/>
          <w:szCs w:val="28"/>
        </w:rPr>
        <w:t xml:space="preserve">Ngày kiểm tra: </w:t>
      </w:r>
      <w:r w:rsidR="00910E23">
        <w:rPr>
          <w:rFonts w:eastAsia="Times New Roman" w:cs="Times New Roman"/>
          <w:szCs w:val="28"/>
        </w:rPr>
        <w:t>16</w:t>
      </w:r>
      <w:r w:rsidRPr="00B35414">
        <w:rPr>
          <w:rFonts w:eastAsia="Times New Roman" w:cs="Times New Roman"/>
          <w:szCs w:val="28"/>
        </w:rPr>
        <w:t>/</w:t>
      </w:r>
      <w:r>
        <w:rPr>
          <w:rFonts w:eastAsia="Times New Roman" w:cs="Times New Roman"/>
          <w:szCs w:val="28"/>
        </w:rPr>
        <w:t>05</w:t>
      </w:r>
      <w:r w:rsidRPr="00B35414">
        <w:rPr>
          <w:rFonts w:eastAsia="Times New Roman" w:cs="Times New Roman"/>
          <w:szCs w:val="28"/>
        </w:rPr>
        <w:t>/202</w:t>
      </w:r>
      <w:r>
        <w:rPr>
          <w:rFonts w:eastAsia="Times New Roman" w:cs="Times New Roman"/>
          <w:szCs w:val="28"/>
        </w:rPr>
        <w:t>4</w:t>
      </w:r>
    </w:p>
    <w:p w14:paraId="2CF4258C" w14:textId="77777777" w:rsidR="0013609C" w:rsidRPr="00B35414" w:rsidRDefault="0013609C" w:rsidP="004E41E1">
      <w:pPr>
        <w:spacing w:after="0" w:line="240" w:lineRule="auto"/>
        <w:contextualSpacing/>
        <w:jc w:val="center"/>
        <w:rPr>
          <w:rFonts w:eastAsia="Times New Roman" w:cs="Times New Roman"/>
          <w:szCs w:val="28"/>
        </w:rPr>
      </w:pPr>
      <w:r w:rsidRPr="00B35414">
        <w:rPr>
          <w:rFonts w:eastAsia="Times New Roman" w:cs="Times New Roman"/>
          <w:szCs w:val="28"/>
        </w:rPr>
        <w:t>Thời gian làm bài: 45 phút</w:t>
      </w:r>
    </w:p>
    <w:p w14:paraId="2D5144F3" w14:textId="77777777" w:rsidR="0013609C" w:rsidRPr="00B35414" w:rsidRDefault="0013609C" w:rsidP="004E41E1">
      <w:pPr>
        <w:tabs>
          <w:tab w:val="left" w:pos="851"/>
          <w:tab w:val="left" w:pos="4095"/>
        </w:tabs>
        <w:spacing w:after="0" w:line="240" w:lineRule="auto"/>
        <w:contextualSpacing/>
        <w:jc w:val="center"/>
        <w:rPr>
          <w:rFonts w:eastAsia="Calibri" w:cs="Times New Roman"/>
          <w:b/>
          <w:bCs/>
          <w:szCs w:val="28"/>
          <w:lang w:val="sv-SE"/>
        </w:rPr>
      </w:pPr>
      <w:r w:rsidRPr="00B35414">
        <w:rPr>
          <w:noProof/>
          <w:sz w:val="26"/>
          <w:szCs w:val="26"/>
          <w:lang w:eastAsia="ko-KR"/>
        </w:rPr>
        <mc:AlternateContent>
          <mc:Choice Requires="wps">
            <w:drawing>
              <wp:anchor distT="4294967294" distB="4294967294" distL="114300" distR="114300" simplePos="0" relativeHeight="251661312" behindDoc="0" locked="0" layoutInCell="1" allowOverlap="1" wp14:anchorId="385405C2" wp14:editId="0A6DC0EA">
                <wp:simplePos x="0" y="0"/>
                <wp:positionH relativeFrom="page">
                  <wp:posOffset>3351530</wp:posOffset>
                </wp:positionH>
                <wp:positionV relativeFrom="paragraph">
                  <wp:posOffset>33655</wp:posOffset>
                </wp:positionV>
                <wp:extent cx="1485900" cy="0"/>
                <wp:effectExtent l="0" t="0" r="19050" b="1905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EBF63F" id="Straight Connector 6" o:spid="_x0000_s1026" style="position:absolute;z-index:251661312;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from="263.9pt,2.65pt" to="380.9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5u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Z0GkwroDwSm1tqJSe1M68aPrdIaWrjqiWR76vZwMgWchI3qSEjTNw2374&#10;rBnEkIPXUbRTY/sACXKgU+zN+d4bfvKIwmGWz6eLF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">
                <w10:wrap anchorx="page"/>
              </v:line>
            </w:pict>
          </mc:Fallback>
        </mc:AlternateContent>
      </w:r>
    </w:p>
    <w:p w14:paraId="21CEF6FF" w14:textId="77777777" w:rsidR="0013609C" w:rsidRPr="002B3815" w:rsidRDefault="0013609C" w:rsidP="004E41E1">
      <w:pPr>
        <w:spacing w:after="0" w:line="240" w:lineRule="auto"/>
        <w:contextualSpacing/>
        <w:rPr>
          <w:rFonts w:eastAsia="Calibri" w:cs="Times New Roman"/>
          <w:b/>
          <w:bCs/>
          <w:szCs w:val="28"/>
          <w:lang w:val="sv-SE"/>
        </w:rPr>
      </w:pPr>
      <w:r w:rsidRPr="002B3815">
        <w:rPr>
          <w:rFonts w:eastAsia="Calibri" w:cs="Times New Roman"/>
          <w:b/>
          <w:bCs/>
          <w:szCs w:val="28"/>
          <w:lang w:val="sv-SE"/>
        </w:rPr>
        <w:t>PHẦN I: TRẮC NGHIỆM (7.0 điểm)</w:t>
      </w:r>
    </w:p>
    <w:p w14:paraId="1BE64A83" w14:textId="77777777" w:rsidR="0013609C" w:rsidRPr="002B3815" w:rsidRDefault="0013609C" w:rsidP="004E41E1">
      <w:pPr>
        <w:spacing w:after="0" w:line="240" w:lineRule="auto"/>
        <w:contextualSpacing/>
        <w:rPr>
          <w:rFonts w:eastAsia="Calibri" w:cs="Times New Roman"/>
          <w:b/>
          <w:bCs/>
          <w:i/>
          <w:szCs w:val="28"/>
          <w:lang w:val="sv-SE"/>
        </w:rPr>
      </w:pPr>
      <w:r w:rsidRPr="002B3815">
        <w:rPr>
          <w:rFonts w:eastAsia="Calibri" w:cs="Times New Roman"/>
          <w:b/>
          <w:bCs/>
          <w:i/>
          <w:szCs w:val="28"/>
          <w:lang w:val="sv-SE"/>
        </w:rPr>
        <w:t xml:space="preserve">         Chọn phương án trả lời đúng nhất (mỗi phương án trả lời đúng 0.5 điểm)</w:t>
      </w:r>
    </w:p>
    <w:p w14:paraId="6CC54E11" w14:textId="77777777" w:rsidR="0013609C" w:rsidRPr="00910E23" w:rsidRDefault="0013609C" w:rsidP="004E41E1">
      <w:pPr>
        <w:spacing w:after="0" w:line="240" w:lineRule="auto"/>
        <w:jc w:val="both"/>
        <w:rPr>
          <w:rFonts w:cs="Times New Roman"/>
          <w:b/>
          <w:iCs/>
          <w:color w:val="000000"/>
          <w:szCs w:val="28"/>
          <w:lang w:val="sv-SE"/>
        </w:rPr>
      </w:pPr>
      <w:r w:rsidRPr="00910E23">
        <w:rPr>
          <w:rFonts w:cs="Times New Roman"/>
          <w:b/>
          <w:color w:val="000000"/>
          <w:szCs w:val="28"/>
          <w:lang w:val="sv-SE"/>
        </w:rPr>
        <w:t>Câu 1:</w:t>
      </w:r>
      <w:r w:rsidRPr="00910E23">
        <w:rPr>
          <w:rFonts w:cs="Times New Roman"/>
          <w:color w:val="000000"/>
          <w:szCs w:val="28"/>
          <w:lang w:val="sv-SE"/>
        </w:rPr>
        <w:t> </w:t>
      </w:r>
      <w:r w:rsidRPr="00910E23">
        <w:rPr>
          <w:rFonts w:cs="Times New Roman"/>
          <w:b/>
          <w:color w:val="000000"/>
          <w:szCs w:val="28"/>
          <w:lang w:val="sv-SE"/>
        </w:rPr>
        <w:t>Những sự việc bất ngờ xảy ra, có nguy cơ đe dọa nghiêm trọng đến sức khỏe, tính mạng, gây thiệt hại về tài sản, môi trường cho bản thân, gia đình và cộng đồng xã hội là nội dung của khái niệm nào dưới đây</w:t>
      </w:r>
      <w:r w:rsidRPr="00910E23">
        <w:rPr>
          <w:rFonts w:cs="Times New Roman"/>
          <w:b/>
          <w:iCs/>
          <w:color w:val="000000"/>
          <w:szCs w:val="28"/>
          <w:lang w:val="sv-SE"/>
        </w:rPr>
        <w:t>:</w:t>
      </w:r>
    </w:p>
    <w:tbl>
      <w:tblPr>
        <w:tblW w:w="0" w:type="auto"/>
        <w:tblInd w:w="-108" w:type="dxa"/>
        <w:tblLook w:val="04A0" w:firstRow="1" w:lastRow="0" w:firstColumn="1" w:lastColumn="0" w:noHBand="0" w:noVBand="1"/>
      </w:tblPr>
      <w:tblGrid>
        <w:gridCol w:w="4675"/>
        <w:gridCol w:w="4675"/>
      </w:tblGrid>
      <w:tr w:rsidR="0013609C" w:rsidRPr="002B3815" w14:paraId="2C96A50E" w14:textId="77777777" w:rsidTr="008E0F07">
        <w:tc>
          <w:tcPr>
            <w:tcW w:w="4675" w:type="dxa"/>
            <w:shd w:val="clear" w:color="auto" w:fill="auto"/>
          </w:tcPr>
          <w:p w14:paraId="6850D124" w14:textId="77777777" w:rsidR="0013609C" w:rsidRPr="002B3815" w:rsidRDefault="0013609C" w:rsidP="004E41E1">
            <w:pPr>
              <w:spacing w:after="0" w:line="240" w:lineRule="auto"/>
              <w:rPr>
                <w:rFonts w:eastAsia="Calibri" w:cs="Times New Roman"/>
                <w:color w:val="000000"/>
                <w:szCs w:val="28"/>
              </w:rPr>
            </w:pPr>
            <w:r w:rsidRPr="002B3815">
              <w:rPr>
                <w:rFonts w:eastAsia="Calibri" w:cs="Times New Roman"/>
                <w:color w:val="000000"/>
                <w:szCs w:val="28"/>
              </w:rPr>
              <w:t>A. Tình huống nguy hiểm.</w:t>
            </w:r>
          </w:p>
        </w:tc>
        <w:tc>
          <w:tcPr>
            <w:tcW w:w="4675" w:type="dxa"/>
            <w:shd w:val="clear" w:color="auto" w:fill="auto"/>
          </w:tcPr>
          <w:p w14:paraId="7F7452BA" w14:textId="77777777" w:rsidR="0013609C" w:rsidRPr="002B3815" w:rsidRDefault="0013609C" w:rsidP="004E41E1">
            <w:pPr>
              <w:spacing w:after="0" w:line="240" w:lineRule="auto"/>
              <w:rPr>
                <w:rFonts w:eastAsia="Calibri" w:cs="Times New Roman"/>
                <w:color w:val="000000"/>
                <w:szCs w:val="28"/>
              </w:rPr>
            </w:pPr>
            <w:r w:rsidRPr="002B3815">
              <w:rPr>
                <w:rFonts w:eastAsia="Calibri" w:cs="Times New Roman"/>
                <w:color w:val="000000"/>
                <w:szCs w:val="28"/>
              </w:rPr>
              <w:t xml:space="preserve">B. </w:t>
            </w:r>
            <w:r w:rsidRPr="002B3815">
              <w:rPr>
                <w:rFonts w:eastAsia="Calibri" w:cs="Times New Roman"/>
                <w:color w:val="000000"/>
                <w:szCs w:val="28"/>
                <w:shd w:val="clear" w:color="auto" w:fill="FFFFFF"/>
              </w:rPr>
              <w:t>Ô nhiễm môi trường .</w:t>
            </w:r>
          </w:p>
        </w:tc>
      </w:tr>
      <w:tr w:rsidR="0013609C" w:rsidRPr="002B3815" w14:paraId="502B7FB1" w14:textId="77777777" w:rsidTr="008E0F07">
        <w:tc>
          <w:tcPr>
            <w:tcW w:w="4675" w:type="dxa"/>
            <w:shd w:val="clear" w:color="auto" w:fill="auto"/>
          </w:tcPr>
          <w:p w14:paraId="2A46CAC0" w14:textId="77777777" w:rsidR="0013609C" w:rsidRPr="002B3815" w:rsidRDefault="0013609C" w:rsidP="004E41E1">
            <w:pPr>
              <w:spacing w:after="0" w:line="240" w:lineRule="auto"/>
              <w:rPr>
                <w:rFonts w:eastAsia="Calibri" w:cs="Times New Roman"/>
                <w:szCs w:val="28"/>
              </w:rPr>
            </w:pPr>
            <w:r w:rsidRPr="002B3815">
              <w:rPr>
                <w:rFonts w:eastAsia="Calibri" w:cs="Times New Roman"/>
                <w:szCs w:val="28"/>
              </w:rPr>
              <w:t>C. Nguy hiểm tự nhiên.</w:t>
            </w:r>
          </w:p>
        </w:tc>
        <w:tc>
          <w:tcPr>
            <w:tcW w:w="4675" w:type="dxa"/>
            <w:shd w:val="clear" w:color="auto" w:fill="auto"/>
          </w:tcPr>
          <w:p w14:paraId="78DCF838" w14:textId="77777777" w:rsidR="0013609C" w:rsidRPr="002B3815" w:rsidRDefault="0013609C" w:rsidP="004E41E1">
            <w:pPr>
              <w:spacing w:after="0" w:line="240" w:lineRule="auto"/>
              <w:rPr>
                <w:rFonts w:eastAsia="Calibri" w:cs="Times New Roman"/>
                <w:color w:val="000000"/>
                <w:szCs w:val="28"/>
              </w:rPr>
            </w:pPr>
            <w:r w:rsidRPr="002B3815">
              <w:rPr>
                <w:rFonts w:eastAsia="Calibri" w:cs="Times New Roman"/>
                <w:color w:val="000000"/>
                <w:szCs w:val="28"/>
              </w:rPr>
              <w:t xml:space="preserve">D. Nguy hiểm từ xã hội. </w:t>
            </w:r>
          </w:p>
        </w:tc>
      </w:tr>
    </w:tbl>
    <w:p w14:paraId="2FCE932D" w14:textId="77777777" w:rsidR="0013609C" w:rsidRPr="002B3815" w:rsidRDefault="0013609C" w:rsidP="004E41E1">
      <w:pPr>
        <w:shd w:val="clear" w:color="auto" w:fill="FFFFFF"/>
        <w:spacing w:after="0" w:line="240" w:lineRule="auto"/>
        <w:jc w:val="both"/>
        <w:rPr>
          <w:rFonts w:cs="Times New Roman"/>
          <w:color w:val="333333"/>
          <w:szCs w:val="28"/>
        </w:rPr>
      </w:pPr>
      <w:r w:rsidRPr="002B3815">
        <w:rPr>
          <w:rFonts w:cs="Times New Roman"/>
          <w:b/>
          <w:bCs/>
          <w:iCs/>
          <w:color w:val="333333"/>
          <w:szCs w:val="28"/>
        </w:rPr>
        <w:t>Câu 2:</w:t>
      </w:r>
      <w:r w:rsidRPr="002B3815">
        <w:rPr>
          <w:rFonts w:cs="Times New Roman"/>
          <w:i/>
          <w:color w:val="333333"/>
          <w:szCs w:val="28"/>
        </w:rPr>
        <w:t> </w:t>
      </w:r>
      <w:r w:rsidRPr="00910E23">
        <w:rPr>
          <w:rFonts w:cs="Times New Roman"/>
          <w:b/>
          <w:color w:val="333333"/>
          <w:szCs w:val="28"/>
        </w:rPr>
        <w:t>Tình huống nguy hiểm từ con người là những mối nguy hiểm bất ngờ, xuất phát từ những hành vi cố ý hoặc vô tình từ con người gây nên tổn thất cho:</w:t>
      </w:r>
    </w:p>
    <w:tbl>
      <w:tblPr>
        <w:tblW w:w="0" w:type="auto"/>
        <w:tblInd w:w="-108" w:type="dxa"/>
        <w:tblLook w:val="04A0" w:firstRow="1" w:lastRow="0" w:firstColumn="1" w:lastColumn="0" w:noHBand="0" w:noVBand="1"/>
      </w:tblPr>
      <w:tblGrid>
        <w:gridCol w:w="4675"/>
        <w:gridCol w:w="4675"/>
      </w:tblGrid>
      <w:tr w:rsidR="0013609C" w:rsidRPr="002B3815" w14:paraId="2420F6B3" w14:textId="77777777" w:rsidTr="008E0F07">
        <w:tc>
          <w:tcPr>
            <w:tcW w:w="4675" w:type="dxa"/>
            <w:shd w:val="clear" w:color="auto" w:fill="auto"/>
          </w:tcPr>
          <w:p w14:paraId="22F0F214" w14:textId="77777777" w:rsidR="0013609C" w:rsidRPr="002B3815" w:rsidRDefault="0013609C" w:rsidP="004E41E1">
            <w:pPr>
              <w:spacing w:after="0" w:line="240" w:lineRule="auto"/>
              <w:rPr>
                <w:rFonts w:eastAsia="Calibri" w:cs="Times New Roman"/>
                <w:color w:val="000000"/>
                <w:szCs w:val="28"/>
              </w:rPr>
            </w:pPr>
            <w:r w:rsidRPr="002B3815">
              <w:rPr>
                <w:rFonts w:eastAsia="Calibri" w:cs="Times New Roman"/>
                <w:color w:val="000000"/>
                <w:szCs w:val="28"/>
              </w:rPr>
              <w:t>A. Con người và xã hội.</w:t>
            </w:r>
          </w:p>
        </w:tc>
        <w:tc>
          <w:tcPr>
            <w:tcW w:w="4675" w:type="dxa"/>
            <w:shd w:val="clear" w:color="auto" w:fill="auto"/>
          </w:tcPr>
          <w:p w14:paraId="10839CBF" w14:textId="77777777" w:rsidR="0013609C" w:rsidRPr="002B3815" w:rsidRDefault="0013609C" w:rsidP="004E41E1">
            <w:pPr>
              <w:spacing w:after="0" w:line="240" w:lineRule="auto"/>
              <w:rPr>
                <w:rFonts w:eastAsia="Calibri" w:cs="Times New Roman"/>
                <w:color w:val="000000"/>
                <w:szCs w:val="28"/>
              </w:rPr>
            </w:pPr>
            <w:r w:rsidRPr="002B3815">
              <w:rPr>
                <w:rFonts w:eastAsia="Calibri" w:cs="Times New Roman"/>
                <w:color w:val="000000"/>
                <w:szCs w:val="28"/>
              </w:rPr>
              <w:t xml:space="preserve">B. </w:t>
            </w:r>
            <w:r w:rsidRPr="002B3815">
              <w:rPr>
                <w:rFonts w:eastAsia="Calibri" w:cs="Times New Roman"/>
                <w:color w:val="000000"/>
                <w:szCs w:val="28"/>
                <w:shd w:val="clear" w:color="auto" w:fill="FFFFFF"/>
              </w:rPr>
              <w:t>Môi trường tự nhiên.</w:t>
            </w:r>
          </w:p>
        </w:tc>
      </w:tr>
      <w:tr w:rsidR="0013609C" w:rsidRPr="002B3815" w14:paraId="5697B7D0" w14:textId="77777777" w:rsidTr="008E0F07">
        <w:tc>
          <w:tcPr>
            <w:tcW w:w="4675" w:type="dxa"/>
            <w:shd w:val="clear" w:color="auto" w:fill="auto"/>
          </w:tcPr>
          <w:p w14:paraId="1FA4E40E" w14:textId="77777777" w:rsidR="0013609C" w:rsidRPr="002B3815" w:rsidRDefault="0013609C" w:rsidP="004E41E1">
            <w:pPr>
              <w:spacing w:after="0" w:line="240" w:lineRule="auto"/>
              <w:rPr>
                <w:rFonts w:eastAsia="Calibri" w:cs="Times New Roman"/>
                <w:szCs w:val="28"/>
              </w:rPr>
            </w:pPr>
            <w:r w:rsidRPr="002B3815">
              <w:rPr>
                <w:rFonts w:eastAsia="Calibri" w:cs="Times New Roman"/>
                <w:szCs w:val="28"/>
              </w:rPr>
              <w:t>C. Kinh tế xã hội.</w:t>
            </w:r>
          </w:p>
        </w:tc>
        <w:tc>
          <w:tcPr>
            <w:tcW w:w="4675" w:type="dxa"/>
            <w:shd w:val="clear" w:color="auto" w:fill="auto"/>
          </w:tcPr>
          <w:p w14:paraId="13CDBB50" w14:textId="77777777" w:rsidR="0013609C" w:rsidRPr="002B3815" w:rsidRDefault="0013609C" w:rsidP="004E41E1">
            <w:pPr>
              <w:spacing w:after="0" w:line="240" w:lineRule="auto"/>
              <w:rPr>
                <w:rFonts w:eastAsia="Calibri" w:cs="Times New Roman"/>
                <w:color w:val="000000"/>
                <w:szCs w:val="28"/>
              </w:rPr>
            </w:pPr>
            <w:r w:rsidRPr="002B3815">
              <w:rPr>
                <w:rFonts w:eastAsia="Calibri" w:cs="Times New Roman"/>
                <w:color w:val="000000"/>
                <w:szCs w:val="28"/>
              </w:rPr>
              <w:t xml:space="preserve">D. Kinh tế thế giới. </w:t>
            </w:r>
          </w:p>
        </w:tc>
      </w:tr>
    </w:tbl>
    <w:p w14:paraId="157398E8" w14:textId="77777777" w:rsidR="0013609C" w:rsidRPr="002B3815" w:rsidRDefault="0013609C" w:rsidP="004E41E1">
      <w:pPr>
        <w:spacing w:after="0" w:line="240" w:lineRule="auto"/>
        <w:jc w:val="both"/>
        <w:rPr>
          <w:rFonts w:cs="Times New Roman"/>
          <w:color w:val="333333"/>
          <w:szCs w:val="28"/>
        </w:rPr>
      </w:pPr>
      <w:r w:rsidRPr="002B3815">
        <w:rPr>
          <w:rFonts w:cs="Times New Roman"/>
          <w:b/>
          <w:bCs/>
          <w:iCs/>
          <w:color w:val="333333"/>
          <w:szCs w:val="28"/>
        </w:rPr>
        <w:t>Câu 3:</w:t>
      </w:r>
      <w:r w:rsidRPr="002B3815">
        <w:rPr>
          <w:rFonts w:cs="Times New Roman"/>
          <w:i/>
          <w:color w:val="333333"/>
          <w:szCs w:val="28"/>
        </w:rPr>
        <w:t> </w:t>
      </w:r>
      <w:r w:rsidRPr="00910E23">
        <w:rPr>
          <w:rFonts w:cs="Times New Roman"/>
          <w:b/>
          <w:color w:val="333333"/>
          <w:szCs w:val="28"/>
        </w:rPr>
        <w:t>Tình huống nguy hiểm từ tự nhiên là?</w:t>
      </w:r>
    </w:p>
    <w:p w14:paraId="0EBDB6CE" w14:textId="77777777" w:rsidR="0013609C" w:rsidRPr="002B3815" w:rsidRDefault="0013609C" w:rsidP="004E41E1">
      <w:pPr>
        <w:spacing w:after="0" w:line="240" w:lineRule="auto"/>
        <w:jc w:val="both"/>
        <w:rPr>
          <w:rFonts w:cs="Times New Roman"/>
          <w:color w:val="000000"/>
          <w:szCs w:val="28"/>
        </w:rPr>
      </w:pPr>
      <w:r w:rsidRPr="002B3815">
        <w:rPr>
          <w:rFonts w:cs="Times New Roman"/>
          <w:bCs/>
          <w:color w:val="000000"/>
          <w:szCs w:val="28"/>
        </w:rPr>
        <w:t>A</w:t>
      </w:r>
      <w:r w:rsidRPr="002B3815">
        <w:rPr>
          <w:rFonts w:cs="Times New Roman"/>
          <w:color w:val="000000"/>
          <w:szCs w:val="28"/>
        </w:rPr>
        <w:t>. Những hiện tượng về xã hội có thể gây tổn thất về tài sản.</w:t>
      </w:r>
    </w:p>
    <w:p w14:paraId="1F1AAAFE" w14:textId="77777777" w:rsidR="0013609C" w:rsidRPr="002B3815" w:rsidRDefault="0013609C" w:rsidP="004E41E1">
      <w:pPr>
        <w:spacing w:after="0" w:line="240" w:lineRule="auto"/>
        <w:jc w:val="both"/>
        <w:rPr>
          <w:rFonts w:cs="Times New Roman"/>
          <w:color w:val="000000"/>
          <w:szCs w:val="28"/>
        </w:rPr>
      </w:pPr>
      <w:r w:rsidRPr="002B3815">
        <w:rPr>
          <w:rFonts w:cs="Times New Roman"/>
          <w:bCs/>
          <w:color w:val="000000"/>
          <w:szCs w:val="28"/>
        </w:rPr>
        <w:t>B</w:t>
      </w:r>
      <w:r w:rsidRPr="002B3815">
        <w:rPr>
          <w:rFonts w:cs="Times New Roman"/>
          <w:color w:val="000000"/>
          <w:szCs w:val="28"/>
        </w:rPr>
        <w:t xml:space="preserve">. </w:t>
      </w:r>
      <w:r w:rsidRPr="002B3815">
        <w:rPr>
          <w:rFonts w:cs="Times New Roman"/>
          <w:color w:val="333333"/>
          <w:szCs w:val="28"/>
        </w:rPr>
        <w:t>Những mối nguy hiểm xuất phát từ hành vi cố ý từ con người.</w:t>
      </w:r>
    </w:p>
    <w:p w14:paraId="5D1EA7EA" w14:textId="77777777" w:rsidR="0013609C" w:rsidRPr="002B3815" w:rsidRDefault="0013609C" w:rsidP="004E41E1">
      <w:pPr>
        <w:spacing w:after="0" w:line="240" w:lineRule="auto"/>
        <w:jc w:val="both"/>
        <w:rPr>
          <w:rFonts w:cs="Times New Roman"/>
          <w:color w:val="000000"/>
          <w:szCs w:val="28"/>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Pr="002B3815">
        <w:rPr>
          <w:rFonts w:cs="Times New Roman"/>
          <w:bCs/>
          <w:color w:val="000000"/>
          <w:szCs w:val="28"/>
        </w:rPr>
        <w:t>Những hiện tượng tự nhiên có thể gây tổn thất về người, tài sản.</w:t>
      </w:r>
    </w:p>
    <w:p w14:paraId="7C1CAD72" w14:textId="77777777" w:rsidR="0013609C" w:rsidRPr="002B3815" w:rsidRDefault="0013609C" w:rsidP="004E41E1">
      <w:pPr>
        <w:shd w:val="clear" w:color="auto" w:fill="FFFFFF"/>
        <w:spacing w:after="0" w:line="240" w:lineRule="auto"/>
        <w:rPr>
          <w:rFonts w:cs="Times New Roman"/>
          <w:color w:val="333333"/>
          <w:szCs w:val="28"/>
        </w:rPr>
      </w:pPr>
      <w:r w:rsidRPr="002B3815">
        <w:rPr>
          <w:rFonts w:cs="Times New Roman"/>
          <w:color w:val="333333"/>
          <w:szCs w:val="28"/>
        </w:rPr>
        <w:t>D. Những mối nguy hiểm xuất phát từ hành vi vô tình từ con người</w:t>
      </w:r>
    </w:p>
    <w:p w14:paraId="7336EEC3" w14:textId="77777777" w:rsidR="0013609C" w:rsidRPr="00910E23" w:rsidRDefault="0013609C" w:rsidP="004E41E1">
      <w:pPr>
        <w:shd w:val="clear" w:color="auto" w:fill="FFFFFF"/>
        <w:spacing w:after="0" w:line="240" w:lineRule="auto"/>
        <w:rPr>
          <w:rFonts w:cs="Times New Roman"/>
          <w:b/>
          <w:color w:val="333333"/>
          <w:szCs w:val="28"/>
        </w:rPr>
      </w:pPr>
      <w:r w:rsidRPr="002B3815">
        <w:rPr>
          <w:rFonts w:cs="Times New Roman"/>
          <w:b/>
          <w:bCs/>
          <w:iCs/>
          <w:color w:val="333333"/>
          <w:szCs w:val="28"/>
        </w:rPr>
        <w:t>Câu 4:</w:t>
      </w:r>
      <w:r w:rsidRPr="002B3815">
        <w:rPr>
          <w:rFonts w:cs="Times New Roman"/>
          <w:i/>
          <w:color w:val="333333"/>
          <w:szCs w:val="28"/>
        </w:rPr>
        <w:t> </w:t>
      </w:r>
      <w:r w:rsidRPr="00910E23">
        <w:rPr>
          <w:rFonts w:cs="Times New Roman"/>
          <w:b/>
          <w:color w:val="333333"/>
          <w:szCs w:val="28"/>
        </w:rPr>
        <w:t>Tình huống nguy hiểm từ thiên nhiên có thể gây ra hậu quả nào?</w:t>
      </w:r>
    </w:p>
    <w:p w14:paraId="1D72B4E4" w14:textId="77777777" w:rsidR="0013609C" w:rsidRPr="002B3815" w:rsidRDefault="0013609C" w:rsidP="004E41E1">
      <w:pPr>
        <w:spacing w:after="0" w:line="240" w:lineRule="auto"/>
        <w:jc w:val="both"/>
        <w:rPr>
          <w:rFonts w:cs="Times New Roman"/>
          <w:color w:val="000000"/>
          <w:szCs w:val="28"/>
        </w:rPr>
      </w:pPr>
      <w:r w:rsidRPr="002B3815">
        <w:rPr>
          <w:rFonts w:cs="Times New Roman"/>
          <w:bCs/>
          <w:color w:val="000000"/>
          <w:szCs w:val="28"/>
        </w:rPr>
        <w:t>A</w:t>
      </w:r>
      <w:r w:rsidRPr="002B3815">
        <w:rPr>
          <w:rFonts w:cs="Times New Roman"/>
          <w:color w:val="000000"/>
          <w:szCs w:val="28"/>
        </w:rPr>
        <w:t>. Không tổn hại về vật chất và tinh thần của con người.</w:t>
      </w:r>
    </w:p>
    <w:p w14:paraId="549240A8" w14:textId="77777777" w:rsidR="0013609C" w:rsidRPr="002B3815" w:rsidRDefault="0013609C" w:rsidP="004E41E1">
      <w:pPr>
        <w:spacing w:after="0" w:line="240" w:lineRule="auto"/>
        <w:jc w:val="both"/>
        <w:rPr>
          <w:rFonts w:cs="Times New Roman"/>
          <w:color w:val="000000"/>
          <w:szCs w:val="28"/>
        </w:rPr>
      </w:pPr>
      <w:r w:rsidRPr="002B3815">
        <w:rPr>
          <w:rFonts w:cs="Times New Roman"/>
          <w:bCs/>
          <w:color w:val="000000"/>
          <w:szCs w:val="28"/>
        </w:rPr>
        <w:t>B</w:t>
      </w:r>
      <w:r w:rsidRPr="002B3815">
        <w:rPr>
          <w:rFonts w:cs="Times New Roman"/>
          <w:color w:val="000000"/>
          <w:szCs w:val="28"/>
        </w:rPr>
        <w:t xml:space="preserve">. Gây </w:t>
      </w:r>
      <w:r w:rsidRPr="002B3815">
        <w:rPr>
          <w:rFonts w:cs="Times New Roman"/>
          <w:color w:val="333333"/>
          <w:szCs w:val="28"/>
        </w:rPr>
        <w:t>tổn hại về vật chất, có thể ảnh hưởng đến tính mạng.</w:t>
      </w:r>
    </w:p>
    <w:p w14:paraId="09C73EDB" w14:textId="77777777" w:rsidR="0013609C" w:rsidRPr="002B3815" w:rsidRDefault="0013609C" w:rsidP="004E41E1">
      <w:pPr>
        <w:spacing w:after="0" w:line="240" w:lineRule="auto"/>
        <w:jc w:val="both"/>
        <w:rPr>
          <w:rFonts w:cs="Times New Roman"/>
          <w:color w:val="000000"/>
          <w:szCs w:val="28"/>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Pr="002B3815">
        <w:rPr>
          <w:rFonts w:eastAsia="Calibri" w:cs="Times New Roman"/>
          <w:color w:val="000000"/>
          <w:szCs w:val="28"/>
        </w:rPr>
        <w:t xml:space="preserve">Có tác động </w:t>
      </w:r>
      <w:r w:rsidRPr="002B3815">
        <w:rPr>
          <w:rFonts w:cs="Times New Roman"/>
          <w:bCs/>
          <w:color w:val="000000"/>
          <w:szCs w:val="28"/>
        </w:rPr>
        <w:t>tích cực đến nền kinh tế đất nước.</w:t>
      </w:r>
    </w:p>
    <w:p w14:paraId="3BC31886" w14:textId="77777777" w:rsidR="0013609C" w:rsidRPr="002B3815" w:rsidRDefault="0013609C" w:rsidP="004E41E1">
      <w:pPr>
        <w:shd w:val="clear" w:color="auto" w:fill="FFFFFF"/>
        <w:spacing w:after="0" w:line="240" w:lineRule="auto"/>
        <w:rPr>
          <w:rFonts w:cs="Times New Roman"/>
          <w:color w:val="333333"/>
          <w:szCs w:val="28"/>
        </w:rPr>
      </w:pPr>
      <w:r w:rsidRPr="002B3815">
        <w:rPr>
          <w:rFonts w:cs="Times New Roman"/>
          <w:color w:val="333333"/>
          <w:szCs w:val="28"/>
        </w:rPr>
        <w:t>D. Không ảnh hưởng đến cuộc sống của người dân.</w:t>
      </w:r>
    </w:p>
    <w:p w14:paraId="469092AA" w14:textId="77777777" w:rsidR="0013609C" w:rsidRPr="00910E23" w:rsidRDefault="0013609C" w:rsidP="004E41E1">
      <w:pPr>
        <w:shd w:val="clear" w:color="auto" w:fill="FFFFFF"/>
        <w:spacing w:after="0" w:line="240" w:lineRule="auto"/>
        <w:rPr>
          <w:rFonts w:cs="Times New Roman"/>
          <w:b/>
          <w:szCs w:val="28"/>
          <w:lang w:val="vi-VN"/>
        </w:rPr>
      </w:pPr>
      <w:r w:rsidRPr="002B3815">
        <w:rPr>
          <w:rFonts w:cs="Times New Roman"/>
          <w:b/>
          <w:szCs w:val="28"/>
          <w:lang w:val="vi-VN"/>
        </w:rPr>
        <w:t xml:space="preserve">Câu </w:t>
      </w:r>
      <w:r w:rsidRPr="002B3815">
        <w:rPr>
          <w:rFonts w:cs="Times New Roman"/>
          <w:b/>
          <w:szCs w:val="28"/>
        </w:rPr>
        <w:t>5:</w:t>
      </w:r>
      <w:r w:rsidRPr="002B3815">
        <w:rPr>
          <w:rFonts w:cs="Times New Roman"/>
          <w:b/>
          <w:szCs w:val="28"/>
          <w:lang w:val="vi-VN"/>
        </w:rPr>
        <w:t xml:space="preserve"> </w:t>
      </w:r>
      <w:r w:rsidRPr="00910E23">
        <w:rPr>
          <w:rFonts w:cs="Times New Roman"/>
          <w:b/>
          <w:szCs w:val="28"/>
          <w:lang w:val="vi-VN"/>
        </w:rPr>
        <w:t>Tiết kiệm là biết sử dụng hợp lý, đúng mức</w:t>
      </w:r>
    </w:p>
    <w:p w14:paraId="33575043" w14:textId="77777777" w:rsidR="0013609C" w:rsidRPr="00910E23" w:rsidRDefault="0013609C" w:rsidP="004E41E1">
      <w:pPr>
        <w:spacing w:after="0" w:line="240" w:lineRule="auto"/>
        <w:jc w:val="both"/>
        <w:rPr>
          <w:rFonts w:cs="Times New Roman"/>
          <w:color w:val="000000"/>
          <w:szCs w:val="28"/>
          <w:lang w:val="vi-VN"/>
        </w:rPr>
      </w:pPr>
      <w:r w:rsidRPr="00910E23">
        <w:rPr>
          <w:rFonts w:cs="Times New Roman"/>
          <w:bCs/>
          <w:color w:val="000000"/>
          <w:szCs w:val="28"/>
          <w:lang w:val="vi-VN"/>
        </w:rPr>
        <w:t>A</w:t>
      </w:r>
      <w:r w:rsidRPr="00910E23">
        <w:rPr>
          <w:rFonts w:cs="Times New Roman"/>
          <w:color w:val="000000"/>
          <w:szCs w:val="28"/>
          <w:lang w:val="vi-VN"/>
        </w:rPr>
        <w:t>. Tiền bạc, thời gian, sức lực của mình và của người khác.</w:t>
      </w:r>
    </w:p>
    <w:p w14:paraId="37AEDF46" w14:textId="77777777" w:rsidR="0013609C" w:rsidRPr="00910E23" w:rsidRDefault="0013609C" w:rsidP="004E41E1">
      <w:pPr>
        <w:spacing w:after="0" w:line="240" w:lineRule="auto"/>
        <w:jc w:val="both"/>
        <w:rPr>
          <w:rFonts w:cs="Times New Roman"/>
          <w:color w:val="000000"/>
          <w:szCs w:val="28"/>
          <w:lang w:val="vi-VN"/>
        </w:rPr>
      </w:pPr>
      <w:r w:rsidRPr="00910E23">
        <w:rPr>
          <w:rFonts w:cs="Times New Roman"/>
          <w:bCs/>
          <w:color w:val="000000"/>
          <w:szCs w:val="28"/>
          <w:lang w:val="vi-VN"/>
        </w:rPr>
        <w:t>B</w:t>
      </w:r>
      <w:r w:rsidRPr="00910E23">
        <w:rPr>
          <w:rFonts w:cs="Times New Roman"/>
          <w:color w:val="000000"/>
          <w:szCs w:val="28"/>
          <w:lang w:val="vi-VN"/>
        </w:rPr>
        <w:t>. Của cải vật chất, thời gian, sức lực của mình và của người khác.</w:t>
      </w:r>
    </w:p>
    <w:p w14:paraId="4AB85E77" w14:textId="77777777" w:rsidR="0013609C" w:rsidRPr="00910E23" w:rsidRDefault="0013609C" w:rsidP="004E41E1">
      <w:pPr>
        <w:spacing w:after="0" w:line="240" w:lineRule="auto"/>
        <w:jc w:val="both"/>
        <w:rPr>
          <w:rFonts w:cs="Times New Roman"/>
          <w:color w:val="000000"/>
          <w:szCs w:val="28"/>
          <w:lang w:val="vi-VN"/>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Pr="00910E23">
        <w:rPr>
          <w:rFonts w:eastAsia="Calibri" w:cs="Times New Roman"/>
          <w:color w:val="000000"/>
          <w:szCs w:val="28"/>
          <w:lang w:val="vi-VN"/>
        </w:rPr>
        <w:t>Các nguồn điện năng, nước ngọt, thời gian, sức lực của mình và của người khác.</w:t>
      </w:r>
    </w:p>
    <w:p w14:paraId="1E0CD380" w14:textId="77777777" w:rsidR="0013609C" w:rsidRPr="00910E23" w:rsidRDefault="0013609C" w:rsidP="004E41E1">
      <w:pPr>
        <w:shd w:val="clear" w:color="auto" w:fill="FFFFFF"/>
        <w:spacing w:after="0" w:line="240" w:lineRule="auto"/>
        <w:rPr>
          <w:rFonts w:cs="Times New Roman"/>
          <w:color w:val="333333"/>
          <w:szCs w:val="28"/>
          <w:lang w:val="vi-VN"/>
        </w:rPr>
      </w:pPr>
      <w:r w:rsidRPr="00910E23">
        <w:rPr>
          <w:rFonts w:cs="Times New Roman"/>
          <w:color w:val="333333"/>
          <w:szCs w:val="28"/>
          <w:lang w:val="vi-VN"/>
        </w:rPr>
        <w:t>D. Các đồ vật quý hiếm, thời gian, sức lực của mình và của người khác.</w:t>
      </w:r>
    </w:p>
    <w:p w14:paraId="6D1A87ED" w14:textId="77777777" w:rsidR="0013609C" w:rsidRPr="00910E23" w:rsidRDefault="0013609C" w:rsidP="004E41E1">
      <w:pPr>
        <w:shd w:val="clear" w:color="auto" w:fill="FFFFFF"/>
        <w:spacing w:after="0" w:line="240" w:lineRule="auto"/>
        <w:rPr>
          <w:rFonts w:cs="Times New Roman"/>
          <w:b/>
          <w:szCs w:val="28"/>
          <w:lang w:val="vi-VN"/>
        </w:rPr>
      </w:pPr>
      <w:r w:rsidRPr="002B3815">
        <w:rPr>
          <w:rFonts w:cs="Times New Roman"/>
          <w:b/>
          <w:szCs w:val="28"/>
          <w:lang w:val="vi-VN"/>
        </w:rPr>
        <w:t xml:space="preserve">Câu </w:t>
      </w:r>
      <w:r w:rsidRPr="00910E23">
        <w:rPr>
          <w:rFonts w:cs="Times New Roman"/>
          <w:b/>
          <w:szCs w:val="28"/>
          <w:lang w:val="vi-VN"/>
        </w:rPr>
        <w:t>6:</w:t>
      </w:r>
      <w:r w:rsidRPr="002B3815">
        <w:rPr>
          <w:rFonts w:cs="Times New Roman"/>
          <w:szCs w:val="28"/>
          <w:lang w:val="vi-VN"/>
        </w:rPr>
        <w:t xml:space="preserve"> </w:t>
      </w:r>
      <w:r w:rsidRPr="00910E23">
        <w:rPr>
          <w:rFonts w:cs="Times New Roman"/>
          <w:b/>
          <w:szCs w:val="28"/>
          <w:lang w:val="vi-VN"/>
        </w:rPr>
        <w:t>Biểu hiện nào dưới đây là biểu hiện của tiết kiệm?</w:t>
      </w:r>
    </w:p>
    <w:p w14:paraId="2DDD724E" w14:textId="77777777" w:rsidR="0013609C" w:rsidRPr="00910E23" w:rsidRDefault="0013609C" w:rsidP="004E41E1">
      <w:pPr>
        <w:spacing w:after="0" w:line="240" w:lineRule="auto"/>
        <w:jc w:val="both"/>
        <w:rPr>
          <w:rFonts w:cs="Times New Roman"/>
          <w:color w:val="000000"/>
          <w:szCs w:val="28"/>
          <w:lang w:val="vi-VN"/>
        </w:rPr>
      </w:pPr>
      <w:r w:rsidRPr="00910E23">
        <w:rPr>
          <w:rFonts w:cs="Times New Roman"/>
          <w:bCs/>
          <w:color w:val="000000"/>
          <w:szCs w:val="28"/>
          <w:lang w:val="vi-VN"/>
        </w:rPr>
        <w:t>A</w:t>
      </w:r>
      <w:r w:rsidRPr="00910E23">
        <w:rPr>
          <w:rFonts w:cs="Times New Roman"/>
          <w:color w:val="000000"/>
          <w:szCs w:val="28"/>
          <w:lang w:val="vi-VN"/>
        </w:rPr>
        <w:t>. Tập trung cất giữ tiền mà không chi tiêu.</w:t>
      </w:r>
    </w:p>
    <w:p w14:paraId="2376E0B2" w14:textId="77777777" w:rsidR="0013609C" w:rsidRPr="00910E23" w:rsidRDefault="0013609C" w:rsidP="004E41E1">
      <w:pPr>
        <w:spacing w:after="0" w:line="240" w:lineRule="auto"/>
        <w:jc w:val="both"/>
        <w:rPr>
          <w:rFonts w:cs="Times New Roman"/>
          <w:color w:val="000000"/>
          <w:szCs w:val="28"/>
          <w:lang w:val="vi-VN"/>
        </w:rPr>
      </w:pPr>
      <w:r w:rsidRPr="00910E23">
        <w:rPr>
          <w:rFonts w:cs="Times New Roman"/>
          <w:bCs/>
          <w:color w:val="000000"/>
          <w:szCs w:val="28"/>
          <w:lang w:val="vi-VN"/>
        </w:rPr>
        <w:t>B</w:t>
      </w:r>
      <w:r w:rsidRPr="00910E23">
        <w:rPr>
          <w:rFonts w:cs="Times New Roman"/>
          <w:color w:val="000000"/>
          <w:szCs w:val="28"/>
          <w:lang w:val="vi-VN"/>
        </w:rPr>
        <w:t>. Sử dụng đồ của người khác, bảo quản đồ vật của mình.</w:t>
      </w:r>
    </w:p>
    <w:p w14:paraId="2296D5A5" w14:textId="77777777" w:rsidR="0013609C" w:rsidRPr="00910E23" w:rsidRDefault="0013609C" w:rsidP="004E41E1">
      <w:pPr>
        <w:spacing w:after="0" w:line="240" w:lineRule="auto"/>
        <w:jc w:val="both"/>
        <w:rPr>
          <w:rFonts w:cs="Times New Roman"/>
          <w:color w:val="000000"/>
          <w:szCs w:val="28"/>
          <w:lang w:val="vi-VN"/>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Pr="00910E23">
        <w:rPr>
          <w:rFonts w:eastAsia="Calibri" w:cs="Times New Roman"/>
          <w:color w:val="000000"/>
          <w:szCs w:val="28"/>
          <w:lang w:val="vi-VN"/>
        </w:rPr>
        <w:t>Tiết kiệm tiền, phung phí sức khỏe và thời gian.</w:t>
      </w:r>
    </w:p>
    <w:p w14:paraId="0F8EF1A3" w14:textId="77777777" w:rsidR="0013609C" w:rsidRPr="00910E23" w:rsidRDefault="0013609C" w:rsidP="004E41E1">
      <w:pPr>
        <w:shd w:val="clear" w:color="auto" w:fill="FFFFFF"/>
        <w:spacing w:after="0" w:line="240" w:lineRule="auto"/>
        <w:rPr>
          <w:rFonts w:cs="Times New Roman"/>
          <w:color w:val="333333"/>
          <w:szCs w:val="28"/>
          <w:lang w:val="vi-VN"/>
        </w:rPr>
      </w:pPr>
      <w:r w:rsidRPr="00910E23">
        <w:rPr>
          <w:rFonts w:cs="Times New Roman"/>
          <w:color w:val="333333"/>
          <w:szCs w:val="28"/>
          <w:lang w:val="vi-VN"/>
        </w:rPr>
        <w:t>D. Tận dụng thời gian để học tập và hoàn thiện bản thân.</w:t>
      </w:r>
    </w:p>
    <w:p w14:paraId="79D8B3C2" w14:textId="77777777" w:rsidR="0013609C" w:rsidRPr="00910E23" w:rsidRDefault="0013609C" w:rsidP="004E41E1">
      <w:pPr>
        <w:spacing w:after="0" w:line="240" w:lineRule="auto"/>
        <w:jc w:val="both"/>
        <w:rPr>
          <w:rFonts w:cs="Times New Roman"/>
          <w:b/>
          <w:color w:val="000000"/>
          <w:szCs w:val="28"/>
          <w:lang w:val="vi-VN"/>
        </w:rPr>
      </w:pPr>
      <w:r w:rsidRPr="00910E23">
        <w:rPr>
          <w:rFonts w:cs="Times New Roman"/>
          <w:b/>
          <w:bCs/>
          <w:color w:val="000000"/>
          <w:szCs w:val="28"/>
          <w:lang w:val="vi-VN"/>
        </w:rPr>
        <w:t>Câu 7:</w:t>
      </w:r>
      <w:r w:rsidRPr="00910E23">
        <w:rPr>
          <w:rFonts w:cs="Times New Roman"/>
          <w:color w:val="000000"/>
          <w:szCs w:val="28"/>
          <w:lang w:val="vi-VN"/>
        </w:rPr>
        <w:t> </w:t>
      </w:r>
      <w:r w:rsidRPr="00910E23">
        <w:rPr>
          <w:rFonts w:cs="Times New Roman"/>
          <w:b/>
          <w:iCs/>
          <w:color w:val="000000"/>
          <w:szCs w:val="28"/>
          <w:lang w:val="vi-VN"/>
        </w:rPr>
        <w:t>Khái niệm công</w:t>
      </w:r>
      <w:r w:rsidRPr="00910E23">
        <w:rPr>
          <w:rFonts w:cs="Times New Roman"/>
          <w:b/>
          <w:color w:val="000000"/>
          <w:szCs w:val="28"/>
          <w:lang w:val="vi-VN"/>
        </w:rPr>
        <w:t xml:space="preserve"> dân là:</w:t>
      </w:r>
    </w:p>
    <w:p w14:paraId="09750680" w14:textId="77777777" w:rsidR="0013609C" w:rsidRPr="00910E23" w:rsidRDefault="0013609C" w:rsidP="004E41E1">
      <w:pPr>
        <w:spacing w:after="0" w:line="240" w:lineRule="auto"/>
        <w:jc w:val="both"/>
        <w:rPr>
          <w:rFonts w:cs="Times New Roman"/>
          <w:color w:val="000000"/>
          <w:szCs w:val="28"/>
          <w:lang w:val="vi-VN"/>
        </w:rPr>
      </w:pPr>
      <w:r w:rsidRPr="00910E23">
        <w:rPr>
          <w:rFonts w:cs="Times New Roman"/>
          <w:bCs/>
          <w:color w:val="000000"/>
          <w:szCs w:val="28"/>
          <w:lang w:val="vi-VN"/>
        </w:rPr>
        <w:t>A</w:t>
      </w:r>
      <w:r w:rsidRPr="00910E23">
        <w:rPr>
          <w:rFonts w:cs="Times New Roman"/>
          <w:color w:val="000000"/>
          <w:szCs w:val="28"/>
          <w:lang w:val="vi-VN"/>
        </w:rPr>
        <w:t>. Người dân của một nước, có các quyền và nghĩa vụ được pháp luật quy định.</w:t>
      </w:r>
    </w:p>
    <w:p w14:paraId="69871B10" w14:textId="77777777" w:rsidR="0013609C" w:rsidRPr="00910E23" w:rsidRDefault="0013609C" w:rsidP="004E41E1">
      <w:pPr>
        <w:spacing w:after="0" w:line="240" w:lineRule="auto"/>
        <w:jc w:val="both"/>
        <w:rPr>
          <w:rFonts w:cs="Times New Roman"/>
          <w:color w:val="000000"/>
          <w:szCs w:val="28"/>
          <w:lang w:val="vi-VN"/>
        </w:rPr>
      </w:pPr>
      <w:r w:rsidRPr="00910E23">
        <w:rPr>
          <w:rFonts w:cs="Times New Roman"/>
          <w:bCs/>
          <w:color w:val="000000"/>
          <w:szCs w:val="28"/>
          <w:lang w:val="vi-VN"/>
        </w:rPr>
        <w:t>B</w:t>
      </w:r>
      <w:r w:rsidRPr="00910E23">
        <w:rPr>
          <w:rFonts w:cs="Times New Roman"/>
          <w:color w:val="000000"/>
          <w:szCs w:val="28"/>
          <w:lang w:val="vi-VN"/>
        </w:rPr>
        <w:t>. Người dân của một nước, được hưởng tất cả các quyền theo pháp luật quy định.</w:t>
      </w:r>
    </w:p>
    <w:p w14:paraId="7F262859" w14:textId="77777777" w:rsidR="0013609C" w:rsidRPr="00910E23" w:rsidRDefault="0013609C" w:rsidP="004E41E1">
      <w:pPr>
        <w:spacing w:after="0" w:line="240" w:lineRule="auto"/>
        <w:jc w:val="both"/>
        <w:rPr>
          <w:rFonts w:cs="Times New Roman"/>
          <w:color w:val="000000"/>
          <w:szCs w:val="28"/>
          <w:lang w:val="vi-VN"/>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Pr="00910E23">
        <w:rPr>
          <w:rFonts w:eastAsia="Calibri" w:cs="Times New Roman"/>
          <w:color w:val="000000"/>
          <w:szCs w:val="28"/>
          <w:lang w:val="vi-VN"/>
        </w:rPr>
        <w:t>Người dân của một nước, phải làm tất cả các nghĩa vụ được pháp luật quy định.</w:t>
      </w:r>
    </w:p>
    <w:p w14:paraId="75E6E1FA" w14:textId="77777777" w:rsidR="0013609C" w:rsidRPr="00910E23" w:rsidRDefault="0013609C" w:rsidP="004E41E1">
      <w:pPr>
        <w:shd w:val="clear" w:color="auto" w:fill="FFFFFF"/>
        <w:spacing w:after="0" w:line="240" w:lineRule="auto"/>
        <w:rPr>
          <w:rFonts w:cs="Times New Roman"/>
          <w:color w:val="333333"/>
          <w:szCs w:val="28"/>
          <w:lang w:val="vi-VN"/>
        </w:rPr>
      </w:pPr>
      <w:r w:rsidRPr="00910E23">
        <w:rPr>
          <w:rFonts w:cs="Times New Roman"/>
          <w:color w:val="333333"/>
          <w:szCs w:val="28"/>
          <w:lang w:val="vi-VN"/>
        </w:rPr>
        <w:t>D. Người dân của nhiều nước, có các quyền và nghĩa vụ được pháp luật quy định.</w:t>
      </w:r>
    </w:p>
    <w:p w14:paraId="35783991" w14:textId="77777777" w:rsidR="0013609C" w:rsidRPr="00910E23" w:rsidRDefault="0013609C" w:rsidP="004E41E1">
      <w:pPr>
        <w:spacing w:after="0" w:line="240" w:lineRule="auto"/>
        <w:jc w:val="both"/>
        <w:rPr>
          <w:rFonts w:cs="Times New Roman"/>
          <w:color w:val="000000"/>
          <w:szCs w:val="28"/>
          <w:lang w:val="vi-VN"/>
        </w:rPr>
      </w:pPr>
      <w:r w:rsidRPr="00910E23">
        <w:rPr>
          <w:rFonts w:cs="Times New Roman"/>
          <w:b/>
          <w:bCs/>
          <w:color w:val="000000"/>
          <w:szCs w:val="28"/>
          <w:lang w:val="vi-VN"/>
        </w:rPr>
        <w:lastRenderedPageBreak/>
        <w:t>Câu 8</w:t>
      </w:r>
      <w:r w:rsidRPr="00910E23">
        <w:rPr>
          <w:rFonts w:cs="Times New Roman"/>
          <w:b/>
          <w:bCs/>
          <w:color w:val="008000"/>
          <w:szCs w:val="28"/>
          <w:lang w:val="vi-VN"/>
        </w:rPr>
        <w:t>:</w:t>
      </w:r>
      <w:r w:rsidRPr="00910E23">
        <w:rPr>
          <w:rFonts w:cs="Times New Roman"/>
          <w:color w:val="000000"/>
          <w:szCs w:val="28"/>
          <w:lang w:val="vi-VN"/>
        </w:rPr>
        <w:t> </w:t>
      </w:r>
      <w:r w:rsidRPr="00910E23">
        <w:rPr>
          <w:rFonts w:cs="Times New Roman"/>
          <w:b/>
          <w:color w:val="000000"/>
          <w:szCs w:val="28"/>
          <w:lang w:val="vi-VN"/>
        </w:rPr>
        <w:t>Công dân nước Cộng hòa xã hội chủ nghĩa Việt Nam là người có quốc tịch</w:t>
      </w:r>
    </w:p>
    <w:tbl>
      <w:tblPr>
        <w:tblW w:w="0" w:type="auto"/>
        <w:tblInd w:w="-108" w:type="dxa"/>
        <w:tblLook w:val="04A0" w:firstRow="1" w:lastRow="0" w:firstColumn="1" w:lastColumn="0" w:noHBand="0" w:noVBand="1"/>
      </w:tblPr>
      <w:tblGrid>
        <w:gridCol w:w="4675"/>
        <w:gridCol w:w="4675"/>
      </w:tblGrid>
      <w:tr w:rsidR="0013609C" w:rsidRPr="002B3815" w14:paraId="5572889D" w14:textId="77777777" w:rsidTr="008E0F07">
        <w:tc>
          <w:tcPr>
            <w:tcW w:w="4675" w:type="dxa"/>
            <w:shd w:val="clear" w:color="auto" w:fill="auto"/>
          </w:tcPr>
          <w:p w14:paraId="6045525B" w14:textId="77777777" w:rsidR="0013609C" w:rsidRPr="002B3815" w:rsidRDefault="0013609C" w:rsidP="004E41E1">
            <w:pPr>
              <w:spacing w:after="0" w:line="240" w:lineRule="auto"/>
              <w:rPr>
                <w:rFonts w:eastAsia="Calibri" w:cs="Times New Roman"/>
                <w:color w:val="000000"/>
                <w:szCs w:val="28"/>
              </w:rPr>
            </w:pPr>
            <w:r w:rsidRPr="002B3815">
              <w:rPr>
                <w:rFonts w:eastAsia="Calibri" w:cs="Times New Roman"/>
                <w:color w:val="000000"/>
                <w:szCs w:val="28"/>
              </w:rPr>
              <w:t>A. Nhiều nước.</w:t>
            </w:r>
          </w:p>
        </w:tc>
        <w:tc>
          <w:tcPr>
            <w:tcW w:w="4675" w:type="dxa"/>
            <w:shd w:val="clear" w:color="auto" w:fill="auto"/>
          </w:tcPr>
          <w:p w14:paraId="5E754F5D" w14:textId="77777777" w:rsidR="0013609C" w:rsidRPr="002B3815" w:rsidRDefault="0013609C" w:rsidP="004E41E1">
            <w:pPr>
              <w:spacing w:after="0" w:line="240" w:lineRule="auto"/>
              <w:rPr>
                <w:rFonts w:eastAsia="Calibri" w:cs="Times New Roman"/>
                <w:color w:val="000000"/>
                <w:szCs w:val="28"/>
              </w:rPr>
            </w:pPr>
            <w:r w:rsidRPr="002B3815">
              <w:rPr>
                <w:rFonts w:eastAsia="Calibri" w:cs="Times New Roman"/>
                <w:color w:val="000000"/>
                <w:szCs w:val="28"/>
              </w:rPr>
              <w:t xml:space="preserve">B. Nước </w:t>
            </w:r>
            <w:r w:rsidRPr="002B3815">
              <w:rPr>
                <w:rFonts w:eastAsia="Calibri" w:cs="Times New Roman"/>
                <w:color w:val="000000"/>
                <w:szCs w:val="28"/>
                <w:shd w:val="clear" w:color="auto" w:fill="FFFFFF"/>
              </w:rPr>
              <w:t>ngoài.</w:t>
            </w:r>
          </w:p>
        </w:tc>
      </w:tr>
      <w:tr w:rsidR="0013609C" w:rsidRPr="002B3815" w14:paraId="3A58CB2B" w14:textId="77777777" w:rsidTr="008E0F07">
        <w:tc>
          <w:tcPr>
            <w:tcW w:w="4675" w:type="dxa"/>
            <w:shd w:val="clear" w:color="auto" w:fill="auto"/>
          </w:tcPr>
          <w:p w14:paraId="25EFC31B" w14:textId="77777777" w:rsidR="0013609C" w:rsidRPr="002B3815" w:rsidRDefault="0013609C" w:rsidP="004E41E1">
            <w:pPr>
              <w:spacing w:after="0" w:line="240" w:lineRule="auto"/>
              <w:rPr>
                <w:rFonts w:eastAsia="Calibri" w:cs="Times New Roman"/>
                <w:szCs w:val="28"/>
              </w:rPr>
            </w:pPr>
            <w:r w:rsidRPr="002B3815">
              <w:rPr>
                <w:rFonts w:eastAsia="Calibri" w:cs="Times New Roman"/>
                <w:szCs w:val="28"/>
              </w:rPr>
              <w:t>C. Quốc tế.</w:t>
            </w:r>
          </w:p>
        </w:tc>
        <w:tc>
          <w:tcPr>
            <w:tcW w:w="4675" w:type="dxa"/>
            <w:shd w:val="clear" w:color="auto" w:fill="auto"/>
          </w:tcPr>
          <w:p w14:paraId="7A1CB500" w14:textId="77777777" w:rsidR="0013609C" w:rsidRPr="002B3815" w:rsidRDefault="0013609C" w:rsidP="004E41E1">
            <w:pPr>
              <w:spacing w:after="0" w:line="240" w:lineRule="auto"/>
              <w:rPr>
                <w:rFonts w:eastAsia="Calibri" w:cs="Times New Roman"/>
                <w:color w:val="000000"/>
                <w:szCs w:val="28"/>
              </w:rPr>
            </w:pPr>
            <w:r w:rsidRPr="002B3815">
              <w:rPr>
                <w:rFonts w:eastAsia="Calibri" w:cs="Times New Roman"/>
                <w:color w:val="000000"/>
                <w:szCs w:val="28"/>
              </w:rPr>
              <w:t xml:space="preserve">D. Việt Nam. </w:t>
            </w:r>
          </w:p>
        </w:tc>
      </w:tr>
    </w:tbl>
    <w:p w14:paraId="7B77085C" w14:textId="77777777" w:rsidR="0013609C" w:rsidRPr="00910E23" w:rsidRDefault="0013609C" w:rsidP="004E41E1">
      <w:pPr>
        <w:spacing w:after="0" w:line="240" w:lineRule="auto"/>
        <w:jc w:val="both"/>
        <w:rPr>
          <w:rFonts w:cs="Times New Roman"/>
          <w:b/>
          <w:color w:val="212529"/>
          <w:szCs w:val="28"/>
        </w:rPr>
      </w:pPr>
      <w:r w:rsidRPr="002B3815">
        <w:rPr>
          <w:rFonts w:cs="Times New Roman"/>
          <w:b/>
          <w:bCs/>
          <w:color w:val="000000"/>
          <w:szCs w:val="28"/>
        </w:rPr>
        <w:t>Câu 9</w:t>
      </w:r>
      <w:r w:rsidRPr="002B3815">
        <w:rPr>
          <w:rFonts w:cs="Times New Roman"/>
          <w:b/>
          <w:color w:val="000000"/>
          <w:szCs w:val="28"/>
        </w:rPr>
        <w:t>:</w:t>
      </w:r>
      <w:r w:rsidRPr="002B3815">
        <w:rPr>
          <w:rFonts w:cs="Times New Roman"/>
          <w:color w:val="000000"/>
          <w:szCs w:val="28"/>
        </w:rPr>
        <w:t> </w:t>
      </w:r>
      <w:r w:rsidRPr="00910E23">
        <w:rPr>
          <w:rFonts w:cs="Times New Roman"/>
          <w:b/>
          <w:color w:val="212529"/>
          <w:szCs w:val="28"/>
        </w:rPr>
        <w:t>Nội dung nào dưới đây </w:t>
      </w:r>
      <w:r w:rsidRPr="00910E23">
        <w:rPr>
          <w:rFonts w:cs="Times New Roman"/>
          <w:b/>
          <w:bCs/>
          <w:color w:val="212529"/>
          <w:szCs w:val="28"/>
        </w:rPr>
        <w:t>không thuộc </w:t>
      </w:r>
      <w:r w:rsidRPr="00910E23">
        <w:rPr>
          <w:rFonts w:cs="Times New Roman"/>
          <w:b/>
          <w:color w:val="212529"/>
          <w:szCs w:val="28"/>
        </w:rPr>
        <w:t>nhóm quyền chính trị cơ bản của công dân Việt Nam?</w:t>
      </w:r>
    </w:p>
    <w:p w14:paraId="2088A62A" w14:textId="77777777" w:rsidR="0013609C" w:rsidRPr="002B3815" w:rsidRDefault="0013609C" w:rsidP="004E41E1">
      <w:pPr>
        <w:spacing w:after="0" w:line="240" w:lineRule="auto"/>
        <w:jc w:val="both"/>
        <w:rPr>
          <w:rFonts w:cs="Times New Roman"/>
          <w:color w:val="000000"/>
          <w:szCs w:val="28"/>
        </w:rPr>
      </w:pPr>
      <w:r w:rsidRPr="002B3815">
        <w:rPr>
          <w:rFonts w:cs="Times New Roman"/>
          <w:bCs/>
          <w:color w:val="000000"/>
          <w:szCs w:val="28"/>
        </w:rPr>
        <w:t>A</w:t>
      </w:r>
      <w:r w:rsidRPr="002B3815">
        <w:rPr>
          <w:rFonts w:cs="Times New Roman"/>
          <w:color w:val="000000"/>
          <w:szCs w:val="28"/>
        </w:rPr>
        <w:t>. Quyền tham gia quản lí nhà nước.</w:t>
      </w:r>
    </w:p>
    <w:p w14:paraId="355B4CBC" w14:textId="77777777" w:rsidR="0013609C" w:rsidRPr="002B3815" w:rsidRDefault="0013609C" w:rsidP="004E41E1">
      <w:pPr>
        <w:spacing w:after="0" w:line="240" w:lineRule="auto"/>
        <w:jc w:val="both"/>
        <w:rPr>
          <w:rFonts w:cs="Times New Roman"/>
          <w:color w:val="000000"/>
          <w:szCs w:val="28"/>
        </w:rPr>
      </w:pPr>
      <w:r w:rsidRPr="002B3815">
        <w:rPr>
          <w:rFonts w:cs="Times New Roman"/>
          <w:bCs/>
          <w:color w:val="000000"/>
          <w:szCs w:val="28"/>
        </w:rPr>
        <w:t>B</w:t>
      </w:r>
      <w:r w:rsidRPr="002B3815">
        <w:rPr>
          <w:rFonts w:cs="Times New Roman"/>
          <w:color w:val="000000"/>
          <w:szCs w:val="28"/>
        </w:rPr>
        <w:t>. Quyền tự do kinh doanh.</w:t>
      </w:r>
    </w:p>
    <w:p w14:paraId="0A9B99F9" w14:textId="77777777" w:rsidR="0013609C" w:rsidRPr="002B3815" w:rsidRDefault="0013609C" w:rsidP="004E41E1">
      <w:pPr>
        <w:spacing w:after="0" w:line="240" w:lineRule="auto"/>
        <w:jc w:val="both"/>
        <w:rPr>
          <w:rFonts w:cs="Times New Roman"/>
          <w:color w:val="000000"/>
          <w:szCs w:val="28"/>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Pr="002B3815">
        <w:rPr>
          <w:rFonts w:eastAsia="Calibri" w:cs="Times New Roman"/>
          <w:color w:val="000000"/>
          <w:szCs w:val="28"/>
        </w:rPr>
        <w:t>Quyền tự do tín ngưỡng, tôn giáo.</w:t>
      </w:r>
    </w:p>
    <w:p w14:paraId="0E6E987D" w14:textId="77777777" w:rsidR="0013609C" w:rsidRPr="002B3815" w:rsidRDefault="0013609C" w:rsidP="004E41E1">
      <w:pPr>
        <w:shd w:val="clear" w:color="auto" w:fill="FFFFFF"/>
        <w:spacing w:after="0" w:line="240" w:lineRule="auto"/>
        <w:rPr>
          <w:rFonts w:cs="Times New Roman"/>
          <w:color w:val="333333"/>
          <w:szCs w:val="28"/>
        </w:rPr>
      </w:pPr>
      <w:r w:rsidRPr="002B3815">
        <w:rPr>
          <w:rFonts w:cs="Times New Roman"/>
          <w:color w:val="333333"/>
          <w:szCs w:val="28"/>
        </w:rPr>
        <w:t>D. Quyền bầu cử, ứng cử vào các cơ quan nhà nước.</w:t>
      </w:r>
    </w:p>
    <w:p w14:paraId="43DC9B46" w14:textId="77777777" w:rsidR="0013609C" w:rsidRPr="00910E23" w:rsidRDefault="0013609C" w:rsidP="004E41E1">
      <w:pPr>
        <w:shd w:val="clear" w:color="auto" w:fill="FFFFFF"/>
        <w:spacing w:after="0" w:line="240" w:lineRule="auto"/>
        <w:rPr>
          <w:rFonts w:cs="Times New Roman"/>
          <w:b/>
          <w:color w:val="212529"/>
          <w:szCs w:val="28"/>
        </w:rPr>
      </w:pPr>
      <w:r w:rsidRPr="002B3815">
        <w:rPr>
          <w:rFonts w:cs="Times New Roman"/>
          <w:b/>
          <w:bCs/>
          <w:color w:val="000000"/>
          <w:szCs w:val="28"/>
        </w:rPr>
        <w:t>Câu 10</w:t>
      </w:r>
      <w:r w:rsidRPr="002B3815">
        <w:rPr>
          <w:rFonts w:cs="Times New Roman"/>
          <w:b/>
          <w:color w:val="000000"/>
          <w:szCs w:val="28"/>
        </w:rPr>
        <w:t>: </w:t>
      </w:r>
      <w:r w:rsidRPr="00910E23">
        <w:rPr>
          <w:rFonts w:cs="Times New Roman"/>
          <w:b/>
          <w:color w:val="212529"/>
          <w:szCs w:val="28"/>
        </w:rPr>
        <w:t>Nội dung nào dưới đây thuộc nhóm quyền văn hóa - xã hội của công dân Việt Nam?</w:t>
      </w:r>
    </w:p>
    <w:tbl>
      <w:tblPr>
        <w:tblW w:w="0" w:type="auto"/>
        <w:tblInd w:w="-108" w:type="dxa"/>
        <w:tblLook w:val="04A0" w:firstRow="1" w:lastRow="0" w:firstColumn="1" w:lastColumn="0" w:noHBand="0" w:noVBand="1"/>
      </w:tblPr>
      <w:tblGrid>
        <w:gridCol w:w="4675"/>
        <w:gridCol w:w="4675"/>
      </w:tblGrid>
      <w:tr w:rsidR="0013609C" w:rsidRPr="002B3815" w14:paraId="3DC2469B" w14:textId="77777777" w:rsidTr="008E0F07">
        <w:tc>
          <w:tcPr>
            <w:tcW w:w="4675" w:type="dxa"/>
            <w:shd w:val="clear" w:color="auto" w:fill="auto"/>
          </w:tcPr>
          <w:p w14:paraId="013D9830" w14:textId="77777777" w:rsidR="0013609C" w:rsidRPr="002B3815" w:rsidRDefault="0013609C" w:rsidP="004E41E1">
            <w:pPr>
              <w:spacing w:after="0" w:line="240" w:lineRule="auto"/>
              <w:rPr>
                <w:rFonts w:eastAsia="Calibri" w:cs="Times New Roman"/>
                <w:color w:val="000000"/>
                <w:szCs w:val="28"/>
              </w:rPr>
            </w:pPr>
            <w:r w:rsidRPr="002B3815">
              <w:rPr>
                <w:rFonts w:eastAsia="Calibri" w:cs="Times New Roman"/>
                <w:color w:val="000000"/>
                <w:szCs w:val="28"/>
              </w:rPr>
              <w:t>A. Quyền bình đẳng giới.</w:t>
            </w:r>
          </w:p>
        </w:tc>
        <w:tc>
          <w:tcPr>
            <w:tcW w:w="4675" w:type="dxa"/>
            <w:shd w:val="clear" w:color="auto" w:fill="auto"/>
          </w:tcPr>
          <w:p w14:paraId="33040F0D" w14:textId="77777777" w:rsidR="0013609C" w:rsidRPr="002B3815" w:rsidRDefault="0013609C" w:rsidP="004E41E1">
            <w:pPr>
              <w:spacing w:after="0" w:line="240" w:lineRule="auto"/>
              <w:rPr>
                <w:rFonts w:eastAsia="Calibri" w:cs="Times New Roman"/>
                <w:color w:val="000000"/>
                <w:szCs w:val="28"/>
              </w:rPr>
            </w:pPr>
            <w:r w:rsidRPr="002B3815">
              <w:rPr>
                <w:rFonts w:eastAsia="Calibri" w:cs="Times New Roman"/>
                <w:color w:val="000000"/>
                <w:szCs w:val="28"/>
              </w:rPr>
              <w:t>B. Quyền có việc làm.</w:t>
            </w:r>
          </w:p>
        </w:tc>
      </w:tr>
      <w:tr w:rsidR="0013609C" w:rsidRPr="002B3815" w14:paraId="458D7AC1" w14:textId="77777777" w:rsidTr="008E0F07">
        <w:tc>
          <w:tcPr>
            <w:tcW w:w="4675" w:type="dxa"/>
            <w:shd w:val="clear" w:color="auto" w:fill="auto"/>
          </w:tcPr>
          <w:p w14:paraId="611B8854" w14:textId="77777777" w:rsidR="0013609C" w:rsidRPr="002B3815" w:rsidRDefault="0013609C" w:rsidP="004E41E1">
            <w:pPr>
              <w:spacing w:after="0" w:line="240" w:lineRule="auto"/>
              <w:rPr>
                <w:rFonts w:eastAsia="Calibri" w:cs="Times New Roman"/>
                <w:szCs w:val="28"/>
              </w:rPr>
            </w:pPr>
            <w:r w:rsidRPr="002B3815">
              <w:rPr>
                <w:rFonts w:eastAsia="Calibri" w:cs="Times New Roman"/>
                <w:szCs w:val="28"/>
              </w:rPr>
              <w:t>C. Quyền học tập.</w:t>
            </w:r>
          </w:p>
        </w:tc>
        <w:tc>
          <w:tcPr>
            <w:tcW w:w="4675" w:type="dxa"/>
            <w:shd w:val="clear" w:color="auto" w:fill="auto"/>
          </w:tcPr>
          <w:p w14:paraId="7849E2C4" w14:textId="77777777" w:rsidR="0013609C" w:rsidRPr="002B3815" w:rsidRDefault="0013609C" w:rsidP="004E41E1">
            <w:pPr>
              <w:spacing w:after="0" w:line="240" w:lineRule="auto"/>
              <w:rPr>
                <w:rFonts w:eastAsia="Calibri" w:cs="Times New Roman"/>
                <w:color w:val="000000"/>
                <w:szCs w:val="28"/>
              </w:rPr>
            </w:pPr>
            <w:r w:rsidRPr="002B3815">
              <w:rPr>
                <w:rFonts w:eastAsia="Calibri" w:cs="Times New Roman"/>
                <w:color w:val="000000"/>
                <w:szCs w:val="28"/>
              </w:rPr>
              <w:t xml:space="preserve">D. Quyền tự do tín ngưỡng, tôn giáo. </w:t>
            </w:r>
          </w:p>
        </w:tc>
      </w:tr>
    </w:tbl>
    <w:p w14:paraId="5FAB1A33" w14:textId="77777777" w:rsidR="0013609C" w:rsidRPr="002B3815" w:rsidRDefault="0013609C" w:rsidP="004E41E1">
      <w:pPr>
        <w:shd w:val="clear" w:color="auto" w:fill="FFFFFF"/>
        <w:spacing w:after="0" w:line="240" w:lineRule="auto"/>
        <w:rPr>
          <w:rFonts w:cs="Times New Roman"/>
          <w:i/>
          <w:szCs w:val="28"/>
          <w:lang w:val="vi-VN"/>
        </w:rPr>
      </w:pPr>
      <w:r w:rsidRPr="002B3815">
        <w:rPr>
          <w:rFonts w:cs="Times New Roman"/>
          <w:b/>
          <w:szCs w:val="28"/>
          <w:lang w:val="vi-VN"/>
        </w:rPr>
        <w:t>Câu 1</w:t>
      </w:r>
      <w:r w:rsidRPr="002B3815">
        <w:rPr>
          <w:rFonts w:cs="Times New Roman"/>
          <w:b/>
          <w:szCs w:val="28"/>
        </w:rPr>
        <w:t>1:</w:t>
      </w:r>
      <w:r w:rsidRPr="002B3815">
        <w:rPr>
          <w:rFonts w:cs="Times New Roman"/>
          <w:b/>
          <w:szCs w:val="28"/>
          <w:lang w:val="vi-VN"/>
        </w:rPr>
        <w:t xml:space="preserve"> </w:t>
      </w:r>
      <w:r w:rsidRPr="00910E23">
        <w:rPr>
          <w:rFonts w:cs="Times New Roman"/>
          <w:b/>
          <w:szCs w:val="28"/>
          <w:lang w:val="vi-VN"/>
        </w:rPr>
        <w:t>Quyền nào dưới đây không phải là quyền cơ bản của trẻ em?</w:t>
      </w:r>
      <w:r w:rsidRPr="002B3815">
        <w:rPr>
          <w:rFonts w:cs="Times New Roman"/>
          <w:i/>
          <w:szCs w:val="28"/>
          <w:lang w:val="vi-VN"/>
        </w:rPr>
        <w:t xml:space="preserve"> </w:t>
      </w:r>
    </w:p>
    <w:p w14:paraId="4218F96F" w14:textId="77777777" w:rsidR="0013609C" w:rsidRPr="00910E23" w:rsidRDefault="0013609C" w:rsidP="004E41E1">
      <w:pPr>
        <w:spacing w:after="0" w:line="240" w:lineRule="auto"/>
        <w:jc w:val="both"/>
        <w:rPr>
          <w:rFonts w:cs="Times New Roman"/>
          <w:color w:val="000000"/>
          <w:szCs w:val="28"/>
          <w:lang w:val="vi-VN"/>
        </w:rPr>
      </w:pPr>
      <w:r w:rsidRPr="00910E23">
        <w:rPr>
          <w:rFonts w:cs="Times New Roman"/>
          <w:bCs/>
          <w:color w:val="000000"/>
          <w:szCs w:val="28"/>
          <w:lang w:val="vi-VN"/>
        </w:rPr>
        <w:t>A</w:t>
      </w:r>
      <w:r w:rsidRPr="00910E23">
        <w:rPr>
          <w:rFonts w:cs="Times New Roman"/>
          <w:color w:val="000000"/>
          <w:szCs w:val="28"/>
          <w:lang w:val="vi-VN"/>
        </w:rPr>
        <w:t>. Quyền được bảo vệ tính mạng, thân thể.</w:t>
      </w:r>
    </w:p>
    <w:p w14:paraId="5325E82C" w14:textId="77777777" w:rsidR="0013609C" w:rsidRPr="00910E23" w:rsidRDefault="0013609C" w:rsidP="004E41E1">
      <w:pPr>
        <w:spacing w:after="0" w:line="240" w:lineRule="auto"/>
        <w:jc w:val="both"/>
        <w:rPr>
          <w:rFonts w:cs="Times New Roman"/>
          <w:color w:val="000000"/>
          <w:szCs w:val="28"/>
          <w:lang w:val="vi-VN"/>
        </w:rPr>
      </w:pPr>
      <w:r w:rsidRPr="00910E23">
        <w:rPr>
          <w:rFonts w:cs="Times New Roman"/>
          <w:bCs/>
          <w:color w:val="000000"/>
          <w:szCs w:val="28"/>
          <w:lang w:val="vi-VN"/>
        </w:rPr>
        <w:t>B</w:t>
      </w:r>
      <w:r w:rsidRPr="00910E23">
        <w:rPr>
          <w:rFonts w:cs="Times New Roman"/>
          <w:color w:val="000000"/>
          <w:szCs w:val="28"/>
          <w:lang w:val="vi-VN"/>
        </w:rPr>
        <w:t>. Quyền được chăm sóc sức khỏe.</w:t>
      </w:r>
    </w:p>
    <w:p w14:paraId="7048B972" w14:textId="77777777" w:rsidR="0013609C" w:rsidRPr="00910E23" w:rsidRDefault="0013609C" w:rsidP="004E41E1">
      <w:pPr>
        <w:spacing w:after="0" w:line="240" w:lineRule="auto"/>
        <w:jc w:val="both"/>
        <w:rPr>
          <w:rFonts w:cs="Times New Roman"/>
          <w:color w:val="000000"/>
          <w:szCs w:val="28"/>
          <w:lang w:val="vi-VN"/>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Pr="00910E23">
        <w:rPr>
          <w:rFonts w:eastAsia="Calibri" w:cs="Times New Roman"/>
          <w:color w:val="000000"/>
          <w:szCs w:val="28"/>
          <w:lang w:val="vi-VN"/>
        </w:rPr>
        <w:t>Quyền tự do vui chơi, giải trí thỏa thích.</w:t>
      </w:r>
    </w:p>
    <w:p w14:paraId="30FF45F9" w14:textId="77777777" w:rsidR="0013609C" w:rsidRPr="00910E23" w:rsidRDefault="0013609C" w:rsidP="004E41E1">
      <w:pPr>
        <w:shd w:val="clear" w:color="auto" w:fill="FFFFFF"/>
        <w:spacing w:after="0" w:line="240" w:lineRule="auto"/>
        <w:rPr>
          <w:rFonts w:cs="Times New Roman"/>
          <w:color w:val="333333"/>
          <w:szCs w:val="28"/>
          <w:lang w:val="vi-VN"/>
        </w:rPr>
      </w:pPr>
      <w:r w:rsidRPr="00910E23">
        <w:rPr>
          <w:rFonts w:cs="Times New Roman"/>
          <w:color w:val="333333"/>
          <w:szCs w:val="28"/>
          <w:lang w:val="vi-VN"/>
        </w:rPr>
        <w:t>D. Quyền được giáo dục, học tập để phát triển toàn diện.</w:t>
      </w:r>
    </w:p>
    <w:p w14:paraId="4C2C292A" w14:textId="77777777" w:rsidR="0013609C" w:rsidRPr="00910E23" w:rsidRDefault="0013609C" w:rsidP="004E41E1">
      <w:pPr>
        <w:widowControl w:val="0"/>
        <w:autoSpaceDE w:val="0"/>
        <w:autoSpaceDN w:val="0"/>
        <w:spacing w:after="0" w:line="240" w:lineRule="auto"/>
        <w:jc w:val="both"/>
        <w:rPr>
          <w:rFonts w:eastAsia="Times" w:cs="Times New Roman"/>
          <w:b/>
          <w:szCs w:val="28"/>
          <w:lang w:val="vi-VN"/>
        </w:rPr>
      </w:pPr>
      <w:r w:rsidRPr="002B3815">
        <w:rPr>
          <w:rFonts w:eastAsia="Times" w:cs="Times New Roman"/>
          <w:b/>
          <w:szCs w:val="28"/>
          <w:lang w:val="vi-VN"/>
        </w:rPr>
        <w:t xml:space="preserve">Câu </w:t>
      </w:r>
      <w:r w:rsidRPr="00910E23">
        <w:rPr>
          <w:rFonts w:eastAsia="Times" w:cs="Times New Roman"/>
          <w:b/>
          <w:szCs w:val="28"/>
          <w:lang w:val="vi-VN"/>
        </w:rPr>
        <w:t>12:</w:t>
      </w:r>
      <w:r w:rsidRPr="002B3815">
        <w:rPr>
          <w:rFonts w:eastAsia="Times" w:cs="Times New Roman"/>
          <w:b/>
          <w:szCs w:val="28"/>
          <w:lang w:val="vi-VN"/>
        </w:rPr>
        <w:t xml:space="preserve"> </w:t>
      </w:r>
      <w:r w:rsidRPr="00910E23">
        <w:rPr>
          <w:rFonts w:eastAsia="Times" w:cs="Times New Roman"/>
          <w:b/>
          <w:szCs w:val="28"/>
          <w:lang w:val="vi-VN"/>
        </w:rPr>
        <w:t>Ở nước ta, trẻ em khi sinh ra được tiêm phòng vacxin viêm gan B miễn phí nói đến nhóm quyền nào?</w:t>
      </w:r>
    </w:p>
    <w:tbl>
      <w:tblPr>
        <w:tblW w:w="0" w:type="auto"/>
        <w:tblInd w:w="-108" w:type="dxa"/>
        <w:tblLook w:val="04A0" w:firstRow="1" w:lastRow="0" w:firstColumn="1" w:lastColumn="0" w:noHBand="0" w:noVBand="1"/>
      </w:tblPr>
      <w:tblGrid>
        <w:gridCol w:w="4675"/>
        <w:gridCol w:w="4675"/>
      </w:tblGrid>
      <w:tr w:rsidR="0013609C" w:rsidRPr="002B3815" w14:paraId="32DDF304" w14:textId="77777777" w:rsidTr="008E0F07">
        <w:tc>
          <w:tcPr>
            <w:tcW w:w="4675" w:type="dxa"/>
            <w:shd w:val="clear" w:color="auto" w:fill="auto"/>
          </w:tcPr>
          <w:p w14:paraId="55340394" w14:textId="77777777" w:rsidR="0013609C" w:rsidRPr="00910E23" w:rsidRDefault="0013609C" w:rsidP="004E41E1">
            <w:pPr>
              <w:spacing w:after="0" w:line="240" w:lineRule="auto"/>
              <w:rPr>
                <w:rFonts w:eastAsia="Calibri" w:cs="Times New Roman"/>
                <w:color w:val="000000"/>
                <w:szCs w:val="28"/>
                <w:lang w:val="vi-VN"/>
              </w:rPr>
            </w:pPr>
            <w:r w:rsidRPr="00910E23">
              <w:rPr>
                <w:rFonts w:eastAsia="Calibri" w:cs="Times New Roman"/>
                <w:color w:val="000000"/>
                <w:szCs w:val="28"/>
                <w:lang w:val="vi-VN"/>
              </w:rPr>
              <w:t>A. Nhóm quyền bảo vệ.</w:t>
            </w:r>
          </w:p>
        </w:tc>
        <w:tc>
          <w:tcPr>
            <w:tcW w:w="4675" w:type="dxa"/>
            <w:shd w:val="clear" w:color="auto" w:fill="auto"/>
          </w:tcPr>
          <w:p w14:paraId="477A1E01" w14:textId="77777777" w:rsidR="0013609C" w:rsidRPr="002B3815" w:rsidRDefault="0013609C" w:rsidP="004E41E1">
            <w:pPr>
              <w:spacing w:after="0" w:line="240" w:lineRule="auto"/>
              <w:rPr>
                <w:rFonts w:eastAsia="Calibri" w:cs="Times New Roman"/>
                <w:color w:val="000000"/>
                <w:szCs w:val="28"/>
              </w:rPr>
            </w:pPr>
            <w:r w:rsidRPr="002B3815">
              <w:rPr>
                <w:rFonts w:eastAsia="Calibri" w:cs="Times New Roman"/>
                <w:color w:val="000000"/>
                <w:szCs w:val="28"/>
              </w:rPr>
              <w:t>B. Nhóm quyền phát triển.</w:t>
            </w:r>
          </w:p>
        </w:tc>
      </w:tr>
      <w:tr w:rsidR="0013609C" w:rsidRPr="002B3815" w14:paraId="1130ED4B" w14:textId="77777777" w:rsidTr="008E0F07">
        <w:tc>
          <w:tcPr>
            <w:tcW w:w="4675" w:type="dxa"/>
            <w:shd w:val="clear" w:color="auto" w:fill="auto"/>
          </w:tcPr>
          <w:p w14:paraId="07C0B474" w14:textId="77777777" w:rsidR="0013609C" w:rsidRPr="002B3815" w:rsidRDefault="0013609C" w:rsidP="004E41E1">
            <w:pPr>
              <w:spacing w:after="0" w:line="240" w:lineRule="auto"/>
              <w:rPr>
                <w:rFonts w:eastAsia="Calibri" w:cs="Times New Roman"/>
                <w:szCs w:val="28"/>
              </w:rPr>
            </w:pPr>
            <w:r w:rsidRPr="002B3815">
              <w:rPr>
                <w:rFonts w:eastAsia="Calibri" w:cs="Times New Roman"/>
                <w:szCs w:val="28"/>
              </w:rPr>
              <w:t>C. Nhóm quyền sống còn.</w:t>
            </w:r>
          </w:p>
        </w:tc>
        <w:tc>
          <w:tcPr>
            <w:tcW w:w="4675" w:type="dxa"/>
            <w:shd w:val="clear" w:color="auto" w:fill="auto"/>
          </w:tcPr>
          <w:p w14:paraId="06D76B02" w14:textId="77777777" w:rsidR="0013609C" w:rsidRPr="002B3815" w:rsidRDefault="0013609C" w:rsidP="004E41E1">
            <w:pPr>
              <w:spacing w:after="0" w:line="240" w:lineRule="auto"/>
              <w:rPr>
                <w:rFonts w:eastAsia="Calibri" w:cs="Times New Roman"/>
                <w:color w:val="000000"/>
                <w:szCs w:val="28"/>
              </w:rPr>
            </w:pPr>
            <w:r w:rsidRPr="002B3815">
              <w:rPr>
                <w:rFonts w:eastAsia="Calibri" w:cs="Times New Roman"/>
                <w:color w:val="000000"/>
                <w:szCs w:val="28"/>
              </w:rPr>
              <w:t xml:space="preserve">D. Nhóm quyền tham gia. </w:t>
            </w:r>
          </w:p>
        </w:tc>
      </w:tr>
    </w:tbl>
    <w:p w14:paraId="1D0C0740" w14:textId="77777777" w:rsidR="0013609C" w:rsidRPr="00910E23" w:rsidRDefault="0013609C" w:rsidP="004E41E1">
      <w:pPr>
        <w:spacing w:after="0" w:line="240" w:lineRule="auto"/>
        <w:jc w:val="both"/>
        <w:rPr>
          <w:rFonts w:eastAsia="Times New Roman" w:cs="Times New Roman"/>
          <w:b/>
          <w:szCs w:val="28"/>
          <w:lang w:val="vi-VN" w:eastAsia="vi-VN"/>
        </w:rPr>
      </w:pPr>
      <w:r w:rsidRPr="002B3815">
        <w:rPr>
          <w:rFonts w:eastAsia="Times New Roman" w:cs="Times New Roman"/>
          <w:b/>
          <w:bCs/>
          <w:szCs w:val="28"/>
          <w:lang w:val="vi-VN" w:eastAsia="vi-VN"/>
        </w:rPr>
        <w:t xml:space="preserve">Câu </w:t>
      </w:r>
      <w:r w:rsidRPr="002B3815">
        <w:rPr>
          <w:rFonts w:eastAsia="Times New Roman" w:cs="Times New Roman"/>
          <w:b/>
          <w:bCs/>
          <w:szCs w:val="28"/>
          <w:lang w:eastAsia="vi-VN"/>
        </w:rPr>
        <w:t>13</w:t>
      </w:r>
      <w:r w:rsidRPr="002B3815">
        <w:rPr>
          <w:rFonts w:eastAsia="Times New Roman" w:cs="Times New Roman"/>
          <w:szCs w:val="28"/>
          <w:lang w:val="vi-VN" w:eastAsia="vi-VN"/>
        </w:rPr>
        <w:t xml:space="preserve">: </w:t>
      </w:r>
      <w:r w:rsidRPr="00910E23">
        <w:rPr>
          <w:rFonts w:eastAsia="Times New Roman" w:cs="Times New Roman"/>
          <w:i/>
          <w:szCs w:val="28"/>
          <w:lang w:val="vi-VN" w:eastAsia="vi-VN"/>
        </w:rPr>
        <w:t>Nhà hàng xóm của L đi vắng nên đã nhờ L nhận thư hộ. Do quá tò mò nên L đã tự ý mở thư ra xem</w:t>
      </w:r>
      <w:r w:rsidRPr="002B3815">
        <w:rPr>
          <w:rFonts w:eastAsia="Times New Roman" w:cs="Times New Roman"/>
          <w:szCs w:val="28"/>
          <w:lang w:val="vi-VN" w:eastAsia="vi-VN"/>
        </w:rPr>
        <w:t xml:space="preserve">. </w:t>
      </w:r>
      <w:r w:rsidRPr="00910E23">
        <w:rPr>
          <w:rFonts w:eastAsia="Times New Roman" w:cs="Times New Roman"/>
          <w:b/>
          <w:szCs w:val="28"/>
          <w:lang w:val="vi-VN" w:eastAsia="vi-VN"/>
        </w:rPr>
        <w:t>Việc làm của L đã vi phạm quyền cơ bản nào của công dân?</w:t>
      </w:r>
    </w:p>
    <w:p w14:paraId="717EF425" w14:textId="77777777" w:rsidR="0013609C" w:rsidRPr="00910E23" w:rsidRDefault="0013609C" w:rsidP="004E41E1">
      <w:pPr>
        <w:spacing w:after="0" w:line="240" w:lineRule="auto"/>
        <w:jc w:val="both"/>
        <w:rPr>
          <w:rFonts w:cs="Times New Roman"/>
          <w:color w:val="000000"/>
          <w:szCs w:val="28"/>
          <w:lang w:val="vi-VN"/>
        </w:rPr>
      </w:pPr>
      <w:r w:rsidRPr="00910E23">
        <w:rPr>
          <w:rFonts w:cs="Times New Roman"/>
          <w:bCs/>
          <w:color w:val="000000"/>
          <w:szCs w:val="28"/>
          <w:lang w:val="vi-VN"/>
        </w:rPr>
        <w:t>A</w:t>
      </w:r>
      <w:r w:rsidRPr="00910E23">
        <w:rPr>
          <w:rFonts w:cs="Times New Roman"/>
          <w:color w:val="000000"/>
          <w:szCs w:val="28"/>
          <w:lang w:val="vi-VN"/>
        </w:rPr>
        <w:t>. Quyền bất khả xâm phạm về thân thể, danh dự và nhân phẩm.</w:t>
      </w:r>
    </w:p>
    <w:p w14:paraId="2E691DBD" w14:textId="77777777" w:rsidR="0013609C" w:rsidRPr="00910E23" w:rsidRDefault="0013609C" w:rsidP="004E41E1">
      <w:pPr>
        <w:spacing w:after="0" w:line="240" w:lineRule="auto"/>
        <w:jc w:val="both"/>
        <w:rPr>
          <w:rFonts w:cs="Times New Roman"/>
          <w:color w:val="000000"/>
          <w:szCs w:val="28"/>
          <w:lang w:val="vi-VN"/>
        </w:rPr>
      </w:pPr>
      <w:r w:rsidRPr="00910E23">
        <w:rPr>
          <w:rFonts w:cs="Times New Roman"/>
          <w:bCs/>
          <w:color w:val="000000"/>
          <w:szCs w:val="28"/>
          <w:lang w:val="vi-VN"/>
        </w:rPr>
        <w:t>B</w:t>
      </w:r>
      <w:r w:rsidRPr="00910E23">
        <w:rPr>
          <w:rFonts w:cs="Times New Roman"/>
          <w:color w:val="000000"/>
          <w:szCs w:val="28"/>
          <w:lang w:val="vi-VN"/>
        </w:rPr>
        <w:t>. Quyền được bảo vệ, chăm sóc sức khỏe.</w:t>
      </w:r>
    </w:p>
    <w:p w14:paraId="11A69D86" w14:textId="77777777" w:rsidR="0013609C" w:rsidRPr="00910E23" w:rsidRDefault="0013609C" w:rsidP="004E41E1">
      <w:pPr>
        <w:spacing w:after="0" w:line="240" w:lineRule="auto"/>
        <w:jc w:val="both"/>
        <w:rPr>
          <w:rFonts w:cs="Times New Roman"/>
          <w:color w:val="000000"/>
          <w:szCs w:val="28"/>
          <w:lang w:val="vi-VN"/>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Pr="00910E23">
        <w:rPr>
          <w:rFonts w:eastAsia="Calibri" w:cs="Times New Roman"/>
          <w:color w:val="000000"/>
          <w:szCs w:val="28"/>
          <w:lang w:val="vi-VN"/>
        </w:rPr>
        <w:t>Quyền tự do đi lại và cư trú.</w:t>
      </w:r>
    </w:p>
    <w:p w14:paraId="3FF5EA8E" w14:textId="77777777" w:rsidR="0013609C" w:rsidRPr="00910E23" w:rsidRDefault="0013609C" w:rsidP="004E41E1">
      <w:pPr>
        <w:shd w:val="clear" w:color="auto" w:fill="FFFFFF"/>
        <w:spacing w:after="0" w:line="240" w:lineRule="auto"/>
        <w:rPr>
          <w:rFonts w:cs="Times New Roman"/>
          <w:color w:val="333333"/>
          <w:szCs w:val="28"/>
          <w:lang w:val="vi-VN"/>
        </w:rPr>
      </w:pPr>
      <w:r w:rsidRPr="00910E23">
        <w:rPr>
          <w:rFonts w:cs="Times New Roman"/>
          <w:color w:val="333333"/>
          <w:szCs w:val="28"/>
          <w:lang w:val="vi-VN"/>
        </w:rPr>
        <w:t>D. Quyền được pháp luật bảo vệ về điện thư, điện tín, điện thoại.</w:t>
      </w:r>
    </w:p>
    <w:p w14:paraId="5834315C" w14:textId="77777777" w:rsidR="0013609C" w:rsidRPr="00910E23" w:rsidRDefault="0013609C" w:rsidP="004E41E1">
      <w:pPr>
        <w:spacing w:after="0" w:line="240" w:lineRule="auto"/>
        <w:jc w:val="both"/>
        <w:rPr>
          <w:rFonts w:eastAsia="Times New Roman" w:cs="Times New Roman"/>
          <w:b/>
          <w:szCs w:val="28"/>
          <w:lang w:val="vi-VN" w:eastAsia="vi-VN"/>
        </w:rPr>
      </w:pPr>
      <w:r w:rsidRPr="002B3815">
        <w:rPr>
          <w:rFonts w:eastAsia="Times New Roman" w:cs="Times New Roman"/>
          <w:b/>
          <w:bCs/>
          <w:szCs w:val="28"/>
          <w:lang w:val="vi-VN" w:eastAsia="vi-VN"/>
        </w:rPr>
        <w:t xml:space="preserve">Câu </w:t>
      </w:r>
      <w:r w:rsidRPr="00910E23">
        <w:rPr>
          <w:rFonts w:eastAsia="Times New Roman" w:cs="Times New Roman"/>
          <w:b/>
          <w:bCs/>
          <w:szCs w:val="28"/>
          <w:lang w:val="vi-VN" w:eastAsia="vi-VN"/>
        </w:rPr>
        <w:t>14</w:t>
      </w:r>
      <w:r w:rsidRPr="002B3815">
        <w:rPr>
          <w:rFonts w:eastAsia="Times New Roman" w:cs="Times New Roman"/>
          <w:b/>
          <w:bCs/>
          <w:szCs w:val="28"/>
          <w:lang w:val="vi-VN" w:eastAsia="vi-VN"/>
        </w:rPr>
        <w:t>:</w:t>
      </w:r>
      <w:r w:rsidRPr="002B3815">
        <w:rPr>
          <w:rFonts w:eastAsia="Times New Roman" w:cs="Times New Roman"/>
          <w:szCs w:val="28"/>
          <w:lang w:val="vi-VN" w:eastAsia="vi-VN"/>
        </w:rPr>
        <w:t> </w:t>
      </w:r>
      <w:r w:rsidRPr="00910E23">
        <w:rPr>
          <w:rFonts w:eastAsia="Times New Roman" w:cs="Times New Roman"/>
          <w:b/>
          <w:szCs w:val="28"/>
          <w:lang w:val="vi-VN" w:eastAsia="vi-VN"/>
        </w:rPr>
        <w:t xml:space="preserve">Quyền nào dưới đây thuộc nhóm quyền sống còn? </w:t>
      </w:r>
    </w:p>
    <w:p w14:paraId="65568637" w14:textId="77777777" w:rsidR="0013609C" w:rsidRPr="00910E23" w:rsidRDefault="0013609C" w:rsidP="004E41E1">
      <w:pPr>
        <w:spacing w:after="0" w:line="240" w:lineRule="auto"/>
        <w:jc w:val="both"/>
        <w:rPr>
          <w:rFonts w:cs="Times New Roman"/>
          <w:color w:val="000000"/>
          <w:szCs w:val="28"/>
          <w:lang w:val="vi-VN"/>
        </w:rPr>
      </w:pPr>
      <w:r w:rsidRPr="00910E23">
        <w:rPr>
          <w:rFonts w:cs="Times New Roman"/>
          <w:bCs/>
          <w:color w:val="000000"/>
          <w:szCs w:val="28"/>
          <w:lang w:val="vi-VN"/>
        </w:rPr>
        <w:t>A</w:t>
      </w:r>
      <w:r w:rsidRPr="00910E23">
        <w:rPr>
          <w:rFonts w:cs="Times New Roman"/>
          <w:color w:val="000000"/>
          <w:szCs w:val="28"/>
          <w:lang w:val="vi-VN"/>
        </w:rPr>
        <w:t>. Quyền được khai sinh và chăm sóc sức khỏe.</w:t>
      </w:r>
    </w:p>
    <w:p w14:paraId="4367C61F" w14:textId="77777777" w:rsidR="0013609C" w:rsidRPr="00910E23" w:rsidRDefault="0013609C" w:rsidP="004E41E1">
      <w:pPr>
        <w:spacing w:after="0" w:line="240" w:lineRule="auto"/>
        <w:jc w:val="both"/>
        <w:rPr>
          <w:rFonts w:cs="Times New Roman"/>
          <w:color w:val="000000"/>
          <w:szCs w:val="28"/>
          <w:lang w:val="vi-VN"/>
        </w:rPr>
      </w:pPr>
      <w:r w:rsidRPr="00910E23">
        <w:rPr>
          <w:rFonts w:cs="Times New Roman"/>
          <w:bCs/>
          <w:color w:val="000000"/>
          <w:szCs w:val="28"/>
          <w:lang w:val="vi-VN"/>
        </w:rPr>
        <w:t>B</w:t>
      </w:r>
      <w:r w:rsidRPr="00910E23">
        <w:rPr>
          <w:rFonts w:cs="Times New Roman"/>
          <w:color w:val="000000"/>
          <w:szCs w:val="28"/>
          <w:lang w:val="vi-VN"/>
        </w:rPr>
        <w:t>. Quyền được học tập và phát triển năng khiếu.</w:t>
      </w:r>
    </w:p>
    <w:p w14:paraId="7F285A71" w14:textId="77777777" w:rsidR="0013609C" w:rsidRPr="00910E23" w:rsidRDefault="0013609C" w:rsidP="004E41E1">
      <w:pPr>
        <w:spacing w:after="0" w:line="240" w:lineRule="auto"/>
        <w:jc w:val="both"/>
        <w:rPr>
          <w:rFonts w:cs="Times New Roman"/>
          <w:color w:val="000000"/>
          <w:szCs w:val="28"/>
          <w:lang w:val="vi-VN"/>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Pr="00910E23">
        <w:rPr>
          <w:rFonts w:eastAsia="Calibri" w:cs="Times New Roman"/>
          <w:color w:val="000000"/>
          <w:szCs w:val="28"/>
          <w:lang w:val="vi-VN"/>
        </w:rPr>
        <w:t>Quyền được bảo vệ để không bị bóc lột sức lao động.</w:t>
      </w:r>
    </w:p>
    <w:p w14:paraId="4A229052" w14:textId="77777777" w:rsidR="0013609C" w:rsidRPr="002B3815" w:rsidRDefault="0013609C" w:rsidP="004E41E1">
      <w:pPr>
        <w:spacing w:after="0" w:line="240" w:lineRule="auto"/>
        <w:jc w:val="both"/>
        <w:rPr>
          <w:rFonts w:eastAsia="Times New Roman" w:cs="Times New Roman"/>
          <w:szCs w:val="28"/>
          <w:lang w:val="vi-VN" w:eastAsia="vi-VN"/>
        </w:rPr>
      </w:pPr>
      <w:r w:rsidRPr="00910E23">
        <w:rPr>
          <w:rFonts w:cs="Times New Roman"/>
          <w:color w:val="333333"/>
          <w:szCs w:val="28"/>
          <w:lang w:val="vi-VN"/>
        </w:rPr>
        <w:t>D. Quyền được tiếp cận thông tin và tham gia các hoạt động xã hội.</w:t>
      </w:r>
    </w:p>
    <w:p w14:paraId="2B076997" w14:textId="77777777" w:rsidR="0013609C" w:rsidRPr="002B3815" w:rsidRDefault="0013609C" w:rsidP="004E41E1">
      <w:pPr>
        <w:widowControl w:val="0"/>
        <w:tabs>
          <w:tab w:val="left" w:pos="5136"/>
        </w:tabs>
        <w:autoSpaceDE w:val="0"/>
        <w:autoSpaceDN w:val="0"/>
        <w:spacing w:after="0" w:line="240" w:lineRule="auto"/>
        <w:rPr>
          <w:rFonts w:eastAsia="Calibri" w:cs="Times New Roman"/>
          <w:b/>
          <w:szCs w:val="28"/>
          <w:lang w:val="nl-NL"/>
        </w:rPr>
      </w:pPr>
      <w:r w:rsidRPr="002B3815">
        <w:rPr>
          <w:rFonts w:eastAsia="Calibri" w:cs="Times New Roman"/>
          <w:b/>
          <w:szCs w:val="28"/>
          <w:lang w:val="nl-NL"/>
        </w:rPr>
        <w:t>PHẦN II. TỰ LUẬN (3.0 điểm)</w:t>
      </w:r>
    </w:p>
    <w:p w14:paraId="504FC5EF" w14:textId="377A2E0C" w:rsidR="0013609C" w:rsidRPr="002B3815" w:rsidRDefault="0013609C" w:rsidP="004E41E1">
      <w:pPr>
        <w:widowControl w:val="0"/>
        <w:tabs>
          <w:tab w:val="left" w:pos="5136"/>
        </w:tabs>
        <w:autoSpaceDE w:val="0"/>
        <w:autoSpaceDN w:val="0"/>
        <w:spacing w:after="0" w:line="240" w:lineRule="auto"/>
        <w:rPr>
          <w:rFonts w:cs="Times New Roman"/>
          <w:szCs w:val="28"/>
          <w:lang w:val="nl-NL"/>
        </w:rPr>
      </w:pPr>
      <w:r w:rsidRPr="002B3815">
        <w:rPr>
          <w:rFonts w:eastAsia="Calibri" w:cs="Times New Roman"/>
          <w:b/>
          <w:szCs w:val="28"/>
          <w:lang w:val="nl-NL"/>
        </w:rPr>
        <w:t>Câu 1: (2.0 điểm)</w:t>
      </w:r>
      <w:r w:rsidR="004E41E1">
        <w:rPr>
          <w:rFonts w:eastAsia="Calibri" w:cs="Times New Roman"/>
          <w:b/>
          <w:szCs w:val="28"/>
          <w:lang w:val="nl-NL"/>
        </w:rPr>
        <w:t xml:space="preserve">. </w:t>
      </w:r>
      <w:r w:rsidRPr="002B3815">
        <w:rPr>
          <w:rFonts w:cs="Times New Roman"/>
          <w:szCs w:val="28"/>
          <w:shd w:val="clear" w:color="auto" w:fill="FFFFFF"/>
          <w:lang w:val="nl-NL"/>
        </w:rPr>
        <w:t>Căn cứ nào để xác định một người là công dân Việt Nam?</w:t>
      </w:r>
    </w:p>
    <w:p w14:paraId="1F694A94" w14:textId="77777777" w:rsidR="0013609C" w:rsidRPr="002B3815" w:rsidRDefault="0013609C" w:rsidP="004E41E1">
      <w:pPr>
        <w:tabs>
          <w:tab w:val="left" w:pos="851"/>
          <w:tab w:val="left" w:pos="4095"/>
        </w:tabs>
        <w:spacing w:after="0" w:line="240" w:lineRule="auto"/>
        <w:jc w:val="both"/>
        <w:rPr>
          <w:rFonts w:eastAsia="Calibri" w:cs="Times New Roman"/>
          <w:b/>
          <w:szCs w:val="28"/>
          <w:lang w:val="nl-NL"/>
        </w:rPr>
      </w:pPr>
      <w:r w:rsidRPr="002B3815">
        <w:rPr>
          <w:rFonts w:eastAsia="Calibri" w:cs="Times New Roman"/>
          <w:b/>
          <w:szCs w:val="28"/>
          <w:lang w:val="nl-NL"/>
        </w:rPr>
        <w:t xml:space="preserve">Câu </w:t>
      </w:r>
      <w:r w:rsidR="00D43827">
        <w:rPr>
          <w:rFonts w:eastAsia="Calibri" w:cs="Times New Roman"/>
          <w:b/>
          <w:szCs w:val="28"/>
          <w:lang w:val="nl-NL"/>
        </w:rPr>
        <w:t>2</w:t>
      </w:r>
      <w:r w:rsidRPr="002B3815">
        <w:rPr>
          <w:rFonts w:eastAsia="Calibri" w:cs="Times New Roman"/>
          <w:b/>
          <w:szCs w:val="28"/>
          <w:lang w:val="nl-NL"/>
        </w:rPr>
        <w:t xml:space="preserve">: (1.0 điểm) </w:t>
      </w:r>
    </w:p>
    <w:p w14:paraId="255EC0B2" w14:textId="77777777" w:rsidR="0013609C" w:rsidRPr="00910E23" w:rsidRDefault="0013609C" w:rsidP="004E41E1">
      <w:pPr>
        <w:tabs>
          <w:tab w:val="left" w:pos="851"/>
          <w:tab w:val="left" w:pos="4095"/>
        </w:tabs>
        <w:spacing w:after="0" w:line="240" w:lineRule="auto"/>
        <w:jc w:val="both"/>
        <w:rPr>
          <w:rFonts w:eastAsia="Calibri" w:cs="Times New Roman"/>
          <w:b/>
          <w:szCs w:val="28"/>
          <w:lang w:val="nl-NL"/>
        </w:rPr>
      </w:pPr>
      <w:r w:rsidRPr="002B3815">
        <w:rPr>
          <w:rFonts w:eastAsia="Calibri" w:cs="Times New Roman"/>
          <w:b/>
          <w:szCs w:val="28"/>
          <w:lang w:val="nl-NL"/>
        </w:rPr>
        <w:tab/>
      </w:r>
      <w:r w:rsidRPr="00910E23">
        <w:rPr>
          <w:rFonts w:eastAsia="Calibri" w:cs="Times New Roman"/>
          <w:b/>
          <w:szCs w:val="28"/>
          <w:lang w:val="nl-NL"/>
        </w:rPr>
        <w:t>Cho tình huống sau:</w:t>
      </w:r>
    </w:p>
    <w:p w14:paraId="3F133798" w14:textId="77777777" w:rsidR="0013609C" w:rsidRPr="00910E23" w:rsidRDefault="0013609C" w:rsidP="004E41E1">
      <w:pPr>
        <w:shd w:val="clear" w:color="auto" w:fill="FFFFFF"/>
        <w:spacing w:after="0" w:line="240" w:lineRule="auto"/>
        <w:ind w:firstLine="720"/>
        <w:jc w:val="both"/>
        <w:rPr>
          <w:rFonts w:eastAsia="Times New Roman" w:cs="Times New Roman"/>
          <w:i/>
          <w:szCs w:val="28"/>
          <w:lang w:val="nl-NL" w:eastAsia="vi-VN"/>
        </w:rPr>
      </w:pPr>
      <w:r w:rsidRPr="00910E23">
        <w:rPr>
          <w:rFonts w:eastAsia="Times New Roman" w:cs="Times New Roman"/>
          <w:i/>
          <w:szCs w:val="28"/>
          <w:lang w:val="nl-NL" w:eastAsia="vi-VN"/>
        </w:rPr>
        <w:t>Nam thường rủ các bạn chơi đá bóng ở vỉa hè. Thấy vậy, Hoa góp ý: “Các bạn nên đá bóng ở sân bóng, còn vỉa hè dành cho người đi bộ”. Nam và các bạn nhao nhao phản đối: “Vỉa hè là nơi công cộng, chúng tớ có quyền đá bóng ở đây. Pháp luật đã quy định trẻ em có quyền vui chơi giải trí ”.</w:t>
      </w:r>
    </w:p>
    <w:p w14:paraId="16C68722" w14:textId="77777777" w:rsidR="00C52C39" w:rsidRDefault="0013609C" w:rsidP="00C52C39">
      <w:pPr>
        <w:shd w:val="clear" w:color="auto" w:fill="FFFFFF"/>
        <w:spacing w:after="0" w:line="240" w:lineRule="auto"/>
        <w:ind w:firstLine="720"/>
        <w:jc w:val="both"/>
        <w:rPr>
          <w:rFonts w:eastAsia="Times New Roman" w:cs="Times New Roman"/>
          <w:b/>
          <w:szCs w:val="28"/>
          <w:lang w:val="nl-NL" w:eastAsia="vi-VN"/>
        </w:rPr>
      </w:pPr>
      <w:r w:rsidRPr="00910E23">
        <w:rPr>
          <w:rFonts w:eastAsia="Times New Roman" w:cs="Times New Roman"/>
          <w:b/>
          <w:szCs w:val="28"/>
          <w:lang w:val="nl-NL" w:eastAsia="vi-VN"/>
        </w:rPr>
        <w:t>Nếu là người chứng kiến tình huống trên, em sẽ làm gì?</w:t>
      </w:r>
    </w:p>
    <w:p w14:paraId="4F2DD3EB" w14:textId="39BC9934" w:rsidR="0013609C" w:rsidRDefault="0013609C" w:rsidP="00024213">
      <w:pPr>
        <w:shd w:val="clear" w:color="auto" w:fill="FFFFFF"/>
        <w:spacing w:after="0" w:line="240" w:lineRule="auto"/>
        <w:ind w:firstLine="720"/>
        <w:jc w:val="center"/>
        <w:rPr>
          <w:b/>
          <w:lang w:val="vi-VN"/>
        </w:rPr>
      </w:pPr>
      <w:r w:rsidRPr="002B3815">
        <w:rPr>
          <w:rFonts w:eastAsia="Calibri" w:cs="Times New Roman"/>
          <w:i/>
          <w:szCs w:val="28"/>
          <w:lang w:val="nl-NL"/>
        </w:rPr>
        <w:t>---------Hết---------</w:t>
      </w:r>
    </w:p>
    <w:p w14:paraId="2C27C600" w14:textId="77777777" w:rsidR="0013609C" w:rsidRDefault="0013609C" w:rsidP="004E41E1">
      <w:pPr>
        <w:shd w:val="clear" w:color="auto" w:fill="FFFFFF"/>
        <w:spacing w:after="0" w:line="240" w:lineRule="auto"/>
        <w:ind w:firstLine="720"/>
        <w:rPr>
          <w:b/>
          <w:lang w:val="vi-VN"/>
        </w:rPr>
      </w:pPr>
    </w:p>
    <w:p w14:paraId="0CE3A97F" w14:textId="77777777" w:rsidR="0013609C" w:rsidRDefault="0013609C" w:rsidP="004E41E1">
      <w:pPr>
        <w:shd w:val="clear" w:color="auto" w:fill="FFFFFF"/>
        <w:spacing w:after="0" w:line="240" w:lineRule="auto"/>
        <w:ind w:firstLine="720"/>
        <w:rPr>
          <w:b/>
          <w:lang w:val="vi-VN"/>
        </w:rPr>
      </w:pPr>
    </w:p>
    <w:p w14:paraId="14EA2928" w14:textId="77777777" w:rsidR="0013609C" w:rsidRDefault="0013609C" w:rsidP="004E41E1">
      <w:pPr>
        <w:shd w:val="clear" w:color="auto" w:fill="FFFFFF"/>
        <w:spacing w:after="0" w:line="240" w:lineRule="auto"/>
        <w:ind w:firstLine="720"/>
        <w:rPr>
          <w:b/>
          <w:lang w:val="vi-VN"/>
        </w:rPr>
      </w:pPr>
    </w:p>
    <w:p w14:paraId="7639A9F6" w14:textId="77777777" w:rsidR="0013609C" w:rsidRPr="00B35414" w:rsidRDefault="0013609C" w:rsidP="004E41E1">
      <w:pPr>
        <w:spacing w:after="0" w:line="240" w:lineRule="auto"/>
        <w:contextualSpacing/>
        <w:jc w:val="both"/>
        <w:rPr>
          <w:rFonts w:eastAsia="Calibri" w:cs="Times New Roman"/>
          <w:i/>
          <w:sz w:val="26"/>
          <w:szCs w:val="26"/>
          <w:lang w:val="nl-NL"/>
        </w:rPr>
      </w:pPr>
    </w:p>
    <w:p w14:paraId="1D3A38AE" w14:textId="77777777" w:rsidR="005632C9" w:rsidRPr="00E102DA" w:rsidRDefault="005632C9" w:rsidP="004E41E1">
      <w:pPr>
        <w:spacing w:after="0" w:line="240" w:lineRule="auto"/>
        <w:rPr>
          <w:rFonts w:cs="Times New Roman"/>
          <w:szCs w:val="28"/>
        </w:rPr>
      </w:pPr>
    </w:p>
    <w:sectPr w:rsidR="005632C9" w:rsidRPr="00E102DA" w:rsidSect="004E41E1">
      <w:pgSz w:w="12240" w:h="15840"/>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2F631" w14:textId="77777777" w:rsidR="00B511D0" w:rsidRDefault="00B511D0" w:rsidP="00E102DA">
      <w:pPr>
        <w:spacing w:after="0" w:line="240" w:lineRule="auto"/>
      </w:pPr>
      <w:r>
        <w:separator/>
      </w:r>
    </w:p>
  </w:endnote>
  <w:endnote w:type="continuationSeparator" w:id="0">
    <w:p w14:paraId="18D382AC" w14:textId="77777777" w:rsidR="00B511D0" w:rsidRDefault="00B511D0" w:rsidP="00E10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EEF448" w14:textId="77777777" w:rsidR="00B511D0" w:rsidRDefault="00B511D0" w:rsidP="00E102DA">
      <w:pPr>
        <w:spacing w:after="0" w:line="240" w:lineRule="auto"/>
      </w:pPr>
      <w:r>
        <w:separator/>
      </w:r>
    </w:p>
  </w:footnote>
  <w:footnote w:type="continuationSeparator" w:id="0">
    <w:p w14:paraId="1DC9DA63" w14:textId="77777777" w:rsidR="00B511D0" w:rsidRDefault="00B511D0" w:rsidP="00E102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2DA"/>
    <w:rsid w:val="00001774"/>
    <w:rsid w:val="00024213"/>
    <w:rsid w:val="000805AE"/>
    <w:rsid w:val="0013609C"/>
    <w:rsid w:val="004E41E1"/>
    <w:rsid w:val="005632C9"/>
    <w:rsid w:val="006A0E2D"/>
    <w:rsid w:val="00910E23"/>
    <w:rsid w:val="009228E6"/>
    <w:rsid w:val="00B511D0"/>
    <w:rsid w:val="00C52C39"/>
    <w:rsid w:val="00D43827"/>
    <w:rsid w:val="00DF5D22"/>
    <w:rsid w:val="00E102DA"/>
    <w:rsid w:val="00EA2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BF78"/>
  <w15:chartTrackingRefBased/>
  <w15:docId w15:val="{88B48791-1CFA-484E-A937-D224D984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09C"/>
    <w:pPr>
      <w:spacing w:after="20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02DA"/>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E102DA"/>
  </w:style>
  <w:style w:type="paragraph" w:styleId="Footer">
    <w:name w:val="footer"/>
    <w:basedOn w:val="Normal"/>
    <w:link w:val="FooterChar"/>
    <w:uiPriority w:val="99"/>
    <w:unhideWhenUsed/>
    <w:rsid w:val="00E102DA"/>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E102DA"/>
  </w:style>
  <w:style w:type="table" w:customStyle="1" w:styleId="thamkhao1">
    <w:name w:val="tham khao1"/>
    <w:basedOn w:val="TableNormal"/>
    <w:next w:val="TableGrid"/>
    <w:rsid w:val="001360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360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dc:creator>
  <cp:keywords/>
  <dc:description/>
  <cp:lastModifiedBy>Administrator</cp:lastModifiedBy>
  <cp:revision>9</cp:revision>
  <dcterms:created xsi:type="dcterms:W3CDTF">2024-05-10T14:48:00Z</dcterms:created>
  <dcterms:modified xsi:type="dcterms:W3CDTF">2024-05-13T09:53:00Z</dcterms:modified>
</cp:coreProperties>
</file>